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cs="宋体"/>
          <w:b/>
          <w:sz w:val="24"/>
        </w:rPr>
      </w:pPr>
    </w:p>
    <w:p>
      <w:pPr>
        <w:widowControl/>
        <w:jc w:val="center"/>
        <w:rPr>
          <w:rFonts w:hint="eastAsia" w:ascii="Times New Roman" w:hAnsi="Times New Roman" w:eastAsia="宋体" w:cs="宋体"/>
          <w:b/>
          <w:sz w:val="24"/>
        </w:rPr>
      </w:pPr>
    </w:p>
    <w:p>
      <w:pPr>
        <w:widowControl/>
        <w:jc w:val="center"/>
        <w:rPr>
          <w:rFonts w:hint="eastAsia" w:ascii="Times New Roman" w:hAnsi="Times New Roman" w:eastAsia="宋体" w:cs="宋体"/>
          <w:b/>
          <w:sz w:val="24"/>
        </w:rPr>
      </w:pPr>
    </w:p>
    <w:p>
      <w:pPr>
        <w:widowControl/>
        <w:jc w:val="center"/>
        <w:rPr>
          <w:rFonts w:hint="eastAsia" w:ascii="Times New Roman" w:hAnsi="Times New Roman" w:eastAsia="宋体" w:cs="宋体"/>
          <w:b/>
          <w:sz w:val="24"/>
        </w:rPr>
      </w:pPr>
    </w:p>
    <w:p>
      <w:pPr>
        <w:widowControl/>
        <w:jc w:val="center"/>
        <w:rPr>
          <w:rFonts w:hint="eastAsia" w:ascii="Times New Roman" w:hAnsi="Times New Roman" w:eastAsia="宋体" w:cs="宋体"/>
          <w:b/>
          <w:sz w:val="24"/>
        </w:rPr>
      </w:pPr>
    </w:p>
    <w:p>
      <w:pPr>
        <w:widowControl/>
        <w:jc w:val="center"/>
        <w:rPr>
          <w:rFonts w:hint="eastAsia" w:ascii="Times New Roman" w:hAnsi="Times New Roman" w:eastAsia="宋体" w:cs="宋体"/>
          <w:b/>
          <w:sz w:val="24"/>
        </w:rPr>
      </w:pPr>
    </w:p>
    <w:p>
      <w:pPr>
        <w:widowControl/>
        <w:jc w:val="center"/>
        <w:rPr>
          <w:rFonts w:hint="eastAsia" w:ascii="Times New Roman" w:hAnsi="Times New Roman" w:eastAsia="宋体" w:cs="宋体"/>
          <w:b/>
          <w:sz w:val="24"/>
        </w:rPr>
      </w:pPr>
      <w:bookmarkStart w:id="6" w:name="_GoBack"/>
      <w:bookmarkEnd w:id="6"/>
    </w:p>
    <w:p>
      <w:pPr>
        <w:widowControl/>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一、报价表格式</w:t>
      </w:r>
    </w:p>
    <w:p>
      <w:pPr>
        <w:spacing w:beforeLines="50" w:afterLines="50" w:line="360" w:lineRule="auto"/>
        <w:jc w:val="left"/>
        <w:rPr>
          <w:rFonts w:ascii="Times New Roman" w:hAnsi="Times New Roman" w:eastAsia="宋体" w:cs="宋体"/>
          <w:b/>
          <w:sz w:val="24"/>
          <w:szCs w:val="28"/>
        </w:rPr>
      </w:pPr>
      <w:r>
        <w:rPr>
          <w:rFonts w:hint="eastAsia" w:ascii="Times New Roman" w:hAnsi="Times New Roman" w:eastAsia="宋体" w:cs="宋体"/>
          <w:b/>
          <w:sz w:val="24"/>
          <w:szCs w:val="28"/>
        </w:rPr>
        <w:t>1-1 报价表</w:t>
      </w:r>
    </w:p>
    <w:p>
      <w:pPr>
        <w:pStyle w:val="2"/>
        <w:widowControl/>
        <w:shd w:val="clear" w:color="auto" w:fill="FFFFFF"/>
        <w:spacing w:beforeAutospacing="0" w:afterAutospacing="0" w:line="580" w:lineRule="exact"/>
        <w:rPr>
          <w:rFonts w:hint="eastAsia" w:ascii="宋体" w:hAnsi="宋体" w:eastAsia="宋体" w:cs="宋体"/>
          <w:b/>
          <w:bCs w:val="0"/>
          <w:color w:val="333333"/>
          <w:sz w:val="28"/>
          <w:szCs w:val="28"/>
          <w:shd w:val="clear" w:color="auto" w:fill="FFFFFF"/>
        </w:rPr>
      </w:pPr>
      <w:r>
        <w:rPr>
          <w:rFonts w:hint="eastAsia" w:ascii="宋体" w:hAnsi="宋体" w:eastAsia="宋体" w:cs="宋体"/>
          <w:b/>
          <w:bCs w:val="0"/>
          <w:sz w:val="28"/>
          <w:szCs w:val="28"/>
        </w:rPr>
        <w:t>项目名称：</w:t>
      </w:r>
      <w:r>
        <w:rPr>
          <w:rFonts w:hint="eastAsia" w:ascii="宋体" w:hAnsi="宋体" w:eastAsia="宋体" w:cs="宋体"/>
          <w:b/>
          <w:bCs w:val="0"/>
          <w:color w:val="333333"/>
          <w:sz w:val="28"/>
          <w:szCs w:val="28"/>
          <w:shd w:val="clear" w:color="auto" w:fill="FFFFFF"/>
        </w:rPr>
        <w:t>淮北市军休所2026年军休干部荣誉疗养服务项目</w:t>
      </w:r>
    </w:p>
    <w:p>
      <w:pPr>
        <w:snapToGrid w:val="0"/>
        <w:spacing w:afterLines="50" w:line="360" w:lineRule="auto"/>
        <w:jc w:val="left"/>
        <w:rPr>
          <w:rFonts w:ascii="Times New Roman" w:hAnsi="Times New Roman" w:eastAsia="宋体" w:cs="宋体"/>
          <w:b/>
          <w:bCs/>
          <w:sz w:val="24"/>
          <w:szCs w:val="28"/>
          <w:u w:val="single"/>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宋体"/>
                <w:b/>
                <w:sz w:val="24"/>
              </w:rPr>
            </w:pPr>
            <w:r>
              <w:rPr>
                <w:rFonts w:hint="eastAsia" w:ascii="Times New Roman" w:hAnsi="Times New Roman" w:eastAsia="宋体" w:cs="宋体"/>
                <w:b/>
                <w:sz w:val="24"/>
              </w:rPr>
              <w:t>供应商名称</w:t>
            </w:r>
          </w:p>
        </w:tc>
        <w:tc>
          <w:tcPr>
            <w:tcW w:w="6063" w:type="dxa"/>
            <w:tcBorders>
              <w:left w:val="single" w:color="auto" w:sz="4" w:space="0"/>
            </w:tcBorders>
          </w:tcPr>
          <w:p>
            <w:pPr>
              <w:spacing w:line="360" w:lineRule="auto"/>
              <w:rPr>
                <w:rFonts w:ascii="Times New Roman" w:hAnsi="Times New Roman"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pPr>
              <w:spacing w:line="360" w:lineRule="auto"/>
              <w:jc w:val="center"/>
              <w:rPr>
                <w:rFonts w:ascii="Times New Roman" w:hAnsi="Times New Roman" w:eastAsia="宋体" w:cs="宋体"/>
                <w:b/>
                <w:sz w:val="24"/>
              </w:rPr>
            </w:pPr>
            <w:r>
              <w:rPr>
                <w:rFonts w:hint="eastAsia" w:ascii="Times New Roman" w:hAnsi="Times New Roman" w:eastAsia="宋体" w:cs="宋体"/>
                <w:b/>
                <w:sz w:val="24"/>
              </w:rPr>
              <w:t>报价</w:t>
            </w:r>
          </w:p>
          <w:p>
            <w:pPr>
              <w:spacing w:line="360" w:lineRule="auto"/>
              <w:jc w:val="center"/>
              <w:rPr>
                <w:rFonts w:ascii="Times New Roman" w:hAnsi="Times New Roman" w:eastAsia="宋体" w:cs="宋体"/>
                <w:b/>
                <w:sz w:val="24"/>
              </w:rPr>
            </w:pPr>
            <w:r>
              <w:rPr>
                <w:rFonts w:hint="eastAsia" w:ascii="Times New Roman" w:hAnsi="Times New Roman" w:eastAsia="宋体" w:cs="宋体"/>
                <w:b/>
                <w:sz w:val="24"/>
              </w:rPr>
              <w:t>（详见备注说明）</w:t>
            </w:r>
          </w:p>
        </w:tc>
        <w:tc>
          <w:tcPr>
            <w:tcW w:w="6063" w:type="dxa"/>
            <w:vAlign w:val="center"/>
          </w:tcPr>
          <w:p>
            <w:pPr>
              <w:snapToGrid w:val="0"/>
              <w:spacing w:line="360" w:lineRule="auto"/>
              <w:rPr>
                <w:rFonts w:ascii="Times New Roman" w:hAnsi="Times New Roman" w:eastAsia="宋体" w:cs="宋体"/>
                <w:b/>
                <w:bCs/>
                <w:sz w:val="24"/>
                <w:szCs w:val="22"/>
              </w:rPr>
            </w:pPr>
          </w:p>
          <w:p>
            <w:pPr>
              <w:snapToGrid w:val="0"/>
              <w:spacing w:line="360" w:lineRule="auto"/>
              <w:rPr>
                <w:rFonts w:ascii="Times New Roman" w:hAnsi="Times New Roman" w:eastAsia="宋体" w:cs="宋体"/>
                <w:b/>
                <w:sz w:val="24"/>
              </w:rPr>
            </w:pPr>
            <w:r>
              <w:rPr>
                <w:rFonts w:hint="eastAsia" w:ascii="Times New Roman" w:hAnsi="Times New Roman" w:eastAsia="宋体" w:cs="宋体"/>
                <w:b/>
                <w:bCs/>
                <w:sz w:val="24"/>
                <w:szCs w:val="22"/>
              </w:rPr>
              <w:t>报价：</w:t>
            </w:r>
            <w:r>
              <w:rPr>
                <w:rFonts w:hint="eastAsia" w:ascii="Times New Roman" w:hAnsi="Times New Roman" w:eastAsia="宋体" w:cs="宋体"/>
                <w:b/>
                <w:bCs/>
                <w:sz w:val="24"/>
                <w:szCs w:val="22"/>
                <w:u w:val="single"/>
              </w:rPr>
              <w:t xml:space="preserve">           </w:t>
            </w:r>
            <w:r>
              <w:rPr>
                <w:rFonts w:hint="eastAsia" w:ascii="Times New Roman" w:hAnsi="Times New Roman" w:eastAsia="宋体" w:cs="宋体"/>
                <w:b/>
                <w:bCs/>
                <w:sz w:val="24"/>
                <w:szCs w:val="22"/>
              </w:rPr>
              <w:t>（精确到小数点后两位</w:t>
            </w:r>
            <w:r>
              <w:rPr>
                <w:rFonts w:hint="eastAsia" w:ascii="Times New Roman" w:hAnsi="Times New Roman"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pPr>
              <w:spacing w:line="360" w:lineRule="auto"/>
              <w:jc w:val="center"/>
              <w:rPr>
                <w:rFonts w:ascii="Times New Roman" w:hAnsi="Times New Roman" w:eastAsia="宋体" w:cs="宋体"/>
                <w:b/>
                <w:sz w:val="24"/>
              </w:rPr>
            </w:pPr>
            <w:r>
              <w:rPr>
                <w:rFonts w:hint="eastAsia" w:ascii="Times New Roman" w:hAnsi="Times New Roman" w:eastAsia="宋体" w:cs="宋体"/>
                <w:b/>
                <w:sz w:val="24"/>
              </w:rPr>
              <w:t>备注说明</w:t>
            </w:r>
          </w:p>
        </w:tc>
        <w:tc>
          <w:tcPr>
            <w:tcW w:w="6063" w:type="dxa"/>
            <w:vAlign w:val="center"/>
          </w:tcPr>
          <w:p>
            <w:pPr>
              <w:spacing w:line="360" w:lineRule="auto"/>
              <w:jc w:val="center"/>
              <w:rPr>
                <w:rFonts w:ascii="Times New Roman" w:hAnsi="Times New Roman" w:eastAsia="宋体" w:cs="宋体"/>
                <w:b/>
                <w:sz w:val="24"/>
              </w:rPr>
            </w:pPr>
          </w:p>
        </w:tc>
      </w:tr>
    </w:tbl>
    <w:p>
      <w:pPr>
        <w:spacing w:line="440" w:lineRule="exact"/>
        <w:ind w:firstLine="5520" w:firstLineChars="2300"/>
        <w:rPr>
          <w:rFonts w:ascii="Times New Roman" w:hAnsi="Times New Roman" w:eastAsia="宋体" w:cs="宋体"/>
          <w:sz w:val="24"/>
        </w:rPr>
      </w:pPr>
      <w:r>
        <w:rPr>
          <w:rFonts w:hint="eastAsia" w:ascii="Times New Roman" w:hAnsi="Times New Roman" w:eastAsia="宋体" w:cs="宋体"/>
          <w:sz w:val="24"/>
        </w:rPr>
        <w:t xml:space="preserve">供应商盖章：             </w:t>
      </w:r>
    </w:p>
    <w:p>
      <w:pPr>
        <w:spacing w:line="440" w:lineRule="exact"/>
        <w:ind w:firstLine="5520" w:firstLineChars="2300"/>
        <w:rPr>
          <w:rFonts w:ascii="Times New Roman" w:hAnsi="Times New Roman" w:eastAsia="宋体" w:cs="宋体"/>
          <w:sz w:val="24"/>
        </w:rPr>
      </w:pPr>
      <w:r>
        <w:rPr>
          <w:rFonts w:hint="eastAsia" w:ascii="Times New Roman" w:hAnsi="Times New Roman" w:eastAsia="宋体" w:cs="宋体"/>
          <w:sz w:val="24"/>
        </w:rPr>
        <w:t xml:space="preserve">日  期：             </w:t>
      </w:r>
    </w:p>
    <w:p>
      <w:pPr>
        <w:adjustRightInd w:val="0"/>
        <w:snapToGrid w:val="0"/>
        <w:spacing w:line="360" w:lineRule="auto"/>
        <w:rPr>
          <w:rFonts w:ascii="Times New Roman" w:hAnsi="Times New Roman" w:eastAsia="宋体" w:cs="宋体"/>
          <w:b/>
          <w:bCs/>
          <w:sz w:val="24"/>
          <w:szCs w:val="28"/>
        </w:rPr>
      </w:pPr>
      <w:r>
        <w:rPr>
          <w:rFonts w:hint="eastAsia" w:ascii="Times New Roman" w:hAnsi="Times New Roman" w:eastAsia="宋体" w:cs="宋体"/>
          <w:b/>
          <w:bCs/>
          <w:sz w:val="24"/>
          <w:szCs w:val="28"/>
        </w:rPr>
        <w:t>注：</w:t>
      </w:r>
    </w:p>
    <w:p>
      <w:pPr>
        <w:adjustRightInd w:val="0"/>
        <w:snapToGrid w:val="0"/>
        <w:spacing w:line="360" w:lineRule="auto"/>
        <w:ind w:firstLine="482" w:firstLineChars="200"/>
        <w:rPr>
          <w:rFonts w:ascii="Times New Roman" w:hAnsi="Times New Roman" w:eastAsia="宋体" w:cs="宋体"/>
          <w:sz w:val="24"/>
        </w:rPr>
      </w:pPr>
      <w:r>
        <w:rPr>
          <w:rFonts w:hint="eastAsia" w:ascii="Times New Roman" w:hAnsi="Times New Roman" w:eastAsia="宋体" w:cs="宋体"/>
          <w:b/>
          <w:bCs/>
          <w:sz w:val="24"/>
          <w:szCs w:val="28"/>
        </w:rPr>
        <w:t>1.本表内容包括一切交通、食宿、保险及其他与疗养活动相关的所有支出，等所有费用。</w:t>
      </w:r>
    </w:p>
    <w:p>
      <w:pPr>
        <w:adjustRightInd w:val="0"/>
        <w:snapToGrid w:val="0"/>
        <w:spacing w:line="360" w:lineRule="auto"/>
        <w:ind w:firstLine="482" w:firstLineChars="200"/>
        <w:rPr>
          <w:rFonts w:ascii="Times New Roman" w:hAnsi="Times New Roman" w:eastAsia="宋体" w:cs="宋体"/>
          <w:b/>
          <w:bCs/>
          <w:sz w:val="24"/>
          <w:szCs w:val="28"/>
        </w:rPr>
      </w:pPr>
      <w:r>
        <w:rPr>
          <w:rFonts w:hint="eastAsia" w:ascii="Times New Roman" w:hAnsi="Times New Roman" w:eastAsia="宋体" w:cs="宋体"/>
          <w:b/>
          <w:bCs/>
          <w:sz w:val="24"/>
          <w:szCs w:val="28"/>
        </w:rPr>
        <w:t>2.特殊事项在备注中注明。</w:t>
      </w:r>
    </w:p>
    <w:p>
      <w:pPr>
        <w:rPr>
          <w:rFonts w:ascii="Times New Roman" w:hAnsi="Times New Roman"/>
        </w:rPr>
      </w:pPr>
      <w:r>
        <w:rPr>
          <w:rFonts w:ascii="Times New Roman" w:hAnsi="Times New Roman"/>
        </w:rPr>
        <w:br w:type="page"/>
      </w:r>
    </w:p>
    <w:p>
      <w:pPr>
        <w:pStyle w:val="5"/>
        <w:jc w:val="both"/>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spacing w:beforeLines="50" w:afterLines="50" w:line="360" w:lineRule="auto"/>
        <w:jc w:val="left"/>
        <w:rPr>
          <w:rFonts w:ascii="Times New Roman" w:hAnsi="Times New Roman" w:eastAsia="宋体" w:cs="宋体"/>
          <w:b/>
          <w:sz w:val="24"/>
          <w:szCs w:val="28"/>
        </w:rPr>
      </w:pPr>
      <w:r>
        <w:rPr>
          <w:rFonts w:hint="eastAsia" w:ascii="Times New Roman" w:hAnsi="Times New Roman" w:eastAsia="宋体" w:cs="宋体"/>
          <w:b/>
          <w:sz w:val="24"/>
          <w:szCs w:val="28"/>
        </w:rPr>
        <w:t>1-2 分项报价明细表</w:t>
      </w:r>
    </w:p>
    <w:p>
      <w:pPr>
        <w:spacing w:beforeLines="50" w:afterLines="50" w:line="360" w:lineRule="auto"/>
        <w:jc w:val="center"/>
        <w:rPr>
          <w:rFonts w:ascii="Times New Roman" w:hAnsi="Times New Roman" w:eastAsia="宋体" w:cs="宋体"/>
          <w:b w:val="0"/>
          <w:bCs/>
          <w:sz w:val="24"/>
          <w:szCs w:val="28"/>
        </w:rPr>
      </w:pPr>
      <w:r>
        <w:rPr>
          <w:rFonts w:hint="eastAsia" w:ascii="Times New Roman" w:hAnsi="Times New Roman" w:eastAsia="宋体" w:cs="宋体"/>
          <w:b w:val="0"/>
          <w:bCs/>
          <w:sz w:val="24"/>
          <w:szCs w:val="28"/>
        </w:rPr>
        <w:t>（仅供参考，供应商可自行制作格式）</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pPr>
              <w:jc w:val="center"/>
              <w:rPr>
                <w:rFonts w:ascii="Times New Roman" w:hAnsi="Times New Roman" w:eastAsia="宋体" w:cs="宋体"/>
                <w:b/>
                <w:sz w:val="24"/>
              </w:rPr>
            </w:pPr>
            <w:r>
              <w:rPr>
                <w:rFonts w:hint="eastAsia" w:ascii="Times New Roman" w:hAnsi="Times New Roman" w:eastAsia="宋体" w:cs="宋体"/>
                <w:b/>
                <w:sz w:val="24"/>
              </w:rPr>
              <w:t>序号</w:t>
            </w:r>
          </w:p>
        </w:tc>
        <w:tc>
          <w:tcPr>
            <w:tcW w:w="3109" w:type="dxa"/>
            <w:vAlign w:val="center"/>
          </w:tcPr>
          <w:p>
            <w:pPr>
              <w:jc w:val="center"/>
              <w:rPr>
                <w:rFonts w:ascii="Times New Roman" w:hAnsi="Times New Roman" w:eastAsia="宋体" w:cs="宋体"/>
                <w:b/>
                <w:sz w:val="24"/>
              </w:rPr>
            </w:pPr>
            <w:r>
              <w:rPr>
                <w:rFonts w:hint="eastAsia" w:ascii="Times New Roman" w:hAnsi="Times New Roman" w:eastAsia="宋体" w:cs="宋体"/>
                <w:b/>
                <w:sz w:val="24"/>
              </w:rPr>
              <w:t>服务内容</w:t>
            </w:r>
          </w:p>
        </w:tc>
        <w:tc>
          <w:tcPr>
            <w:tcW w:w="1357" w:type="dxa"/>
            <w:vAlign w:val="center"/>
          </w:tcPr>
          <w:p>
            <w:pPr>
              <w:jc w:val="center"/>
              <w:rPr>
                <w:rFonts w:ascii="Times New Roman" w:hAnsi="Times New Roman" w:eastAsia="宋体" w:cs="宋体"/>
                <w:b/>
                <w:sz w:val="24"/>
              </w:rPr>
            </w:pPr>
            <w:r>
              <w:rPr>
                <w:rFonts w:hint="eastAsia" w:ascii="Times New Roman" w:hAnsi="Times New Roman" w:eastAsia="宋体" w:cs="宋体"/>
                <w:b/>
                <w:sz w:val="24"/>
              </w:rPr>
              <w:t>项</w:t>
            </w:r>
          </w:p>
        </w:tc>
        <w:tc>
          <w:tcPr>
            <w:tcW w:w="1698" w:type="dxa"/>
            <w:vAlign w:val="center"/>
          </w:tcPr>
          <w:p>
            <w:pPr>
              <w:jc w:val="center"/>
              <w:rPr>
                <w:rFonts w:ascii="Times New Roman" w:hAnsi="Times New Roman" w:eastAsia="宋体" w:cs="宋体"/>
                <w:b/>
                <w:sz w:val="24"/>
              </w:rPr>
            </w:pPr>
            <w:r>
              <w:rPr>
                <w:rFonts w:hint="eastAsia" w:ascii="Times New Roman" w:hAnsi="Times New Roman" w:eastAsia="宋体" w:cs="宋体"/>
                <w:b/>
                <w:sz w:val="24"/>
              </w:rPr>
              <w:t>单价</w:t>
            </w:r>
          </w:p>
        </w:tc>
        <w:tc>
          <w:tcPr>
            <w:tcW w:w="1568" w:type="dxa"/>
            <w:vAlign w:val="center"/>
          </w:tcPr>
          <w:p>
            <w:pPr>
              <w:jc w:val="center"/>
              <w:rPr>
                <w:rFonts w:ascii="Times New Roman" w:hAnsi="Times New Roman" w:eastAsia="宋体" w:cs="宋体"/>
                <w:b/>
                <w:sz w:val="24"/>
              </w:rPr>
            </w:pPr>
            <w:r>
              <w:rPr>
                <w:rFonts w:hint="eastAsia" w:ascii="Times New Roman" w:hAnsi="Times New Roman" w:eastAsia="宋体" w:cs="宋体"/>
                <w:b/>
                <w:sz w:val="24"/>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pPr>
              <w:jc w:val="center"/>
              <w:rPr>
                <w:rFonts w:ascii="Times New Roman" w:hAnsi="Times New Roman" w:eastAsia="宋体" w:cs="宋体"/>
                <w:sz w:val="24"/>
              </w:rPr>
            </w:pPr>
            <w:r>
              <w:rPr>
                <w:rFonts w:hint="eastAsia" w:ascii="Times New Roman" w:hAnsi="Times New Roman" w:eastAsia="宋体" w:cs="宋体"/>
                <w:sz w:val="24"/>
              </w:rPr>
              <w:t>1</w:t>
            </w:r>
          </w:p>
        </w:tc>
        <w:tc>
          <w:tcPr>
            <w:tcW w:w="3109" w:type="dxa"/>
            <w:vAlign w:val="center"/>
          </w:tcPr>
          <w:p>
            <w:pPr>
              <w:jc w:val="center"/>
              <w:rPr>
                <w:rFonts w:ascii="Times New Roman" w:hAnsi="Times New Roman" w:eastAsia="宋体" w:cs="宋体"/>
                <w:sz w:val="24"/>
              </w:rPr>
            </w:pPr>
          </w:p>
        </w:tc>
        <w:tc>
          <w:tcPr>
            <w:tcW w:w="1357" w:type="dxa"/>
            <w:vAlign w:val="center"/>
          </w:tcPr>
          <w:p>
            <w:pPr>
              <w:jc w:val="center"/>
              <w:rPr>
                <w:rFonts w:ascii="Times New Roman" w:hAnsi="Times New Roman" w:eastAsia="宋体" w:cs="宋体"/>
                <w:sz w:val="24"/>
              </w:rPr>
            </w:pPr>
          </w:p>
        </w:tc>
        <w:tc>
          <w:tcPr>
            <w:tcW w:w="1698" w:type="dxa"/>
            <w:vAlign w:val="center"/>
          </w:tcPr>
          <w:p>
            <w:pPr>
              <w:jc w:val="center"/>
              <w:rPr>
                <w:rFonts w:ascii="Times New Roman" w:hAnsi="Times New Roman" w:eastAsia="宋体" w:cs="宋体"/>
                <w:sz w:val="24"/>
              </w:rPr>
            </w:pPr>
          </w:p>
        </w:tc>
        <w:tc>
          <w:tcPr>
            <w:tcW w:w="1568"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2</w:t>
            </w:r>
          </w:p>
        </w:tc>
        <w:tc>
          <w:tcPr>
            <w:tcW w:w="3109" w:type="dxa"/>
            <w:vAlign w:val="center"/>
          </w:tcPr>
          <w:p>
            <w:pPr>
              <w:jc w:val="center"/>
              <w:rPr>
                <w:rFonts w:ascii="Times New Roman" w:hAnsi="Times New Roman" w:eastAsia="宋体" w:cs="宋体"/>
                <w:sz w:val="24"/>
              </w:rPr>
            </w:pPr>
          </w:p>
        </w:tc>
        <w:tc>
          <w:tcPr>
            <w:tcW w:w="1357" w:type="dxa"/>
            <w:vAlign w:val="center"/>
          </w:tcPr>
          <w:p>
            <w:pPr>
              <w:jc w:val="center"/>
              <w:rPr>
                <w:rFonts w:ascii="Times New Roman" w:hAnsi="Times New Roman" w:eastAsia="宋体" w:cs="宋体"/>
                <w:sz w:val="24"/>
              </w:rPr>
            </w:pPr>
          </w:p>
        </w:tc>
        <w:tc>
          <w:tcPr>
            <w:tcW w:w="1698" w:type="dxa"/>
            <w:vAlign w:val="center"/>
          </w:tcPr>
          <w:p>
            <w:pPr>
              <w:jc w:val="center"/>
              <w:rPr>
                <w:rFonts w:ascii="Times New Roman" w:hAnsi="Times New Roman" w:eastAsia="宋体" w:cs="宋体"/>
                <w:sz w:val="24"/>
              </w:rPr>
            </w:pPr>
          </w:p>
        </w:tc>
        <w:tc>
          <w:tcPr>
            <w:tcW w:w="1568"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3</w:t>
            </w:r>
          </w:p>
        </w:tc>
        <w:tc>
          <w:tcPr>
            <w:tcW w:w="3109" w:type="dxa"/>
            <w:vAlign w:val="center"/>
          </w:tcPr>
          <w:p>
            <w:pPr>
              <w:jc w:val="center"/>
              <w:rPr>
                <w:rFonts w:ascii="Times New Roman" w:hAnsi="Times New Roman" w:eastAsia="宋体" w:cs="宋体"/>
                <w:sz w:val="24"/>
              </w:rPr>
            </w:pPr>
          </w:p>
        </w:tc>
        <w:tc>
          <w:tcPr>
            <w:tcW w:w="1357" w:type="dxa"/>
            <w:vAlign w:val="center"/>
          </w:tcPr>
          <w:p>
            <w:pPr>
              <w:jc w:val="center"/>
              <w:rPr>
                <w:rFonts w:ascii="Times New Roman" w:hAnsi="Times New Roman" w:eastAsia="宋体" w:cs="宋体"/>
                <w:sz w:val="24"/>
              </w:rPr>
            </w:pPr>
          </w:p>
        </w:tc>
        <w:tc>
          <w:tcPr>
            <w:tcW w:w="1698" w:type="dxa"/>
            <w:vAlign w:val="center"/>
          </w:tcPr>
          <w:p>
            <w:pPr>
              <w:jc w:val="center"/>
              <w:rPr>
                <w:rFonts w:ascii="Times New Roman" w:hAnsi="Times New Roman" w:eastAsia="宋体" w:cs="宋体"/>
                <w:sz w:val="24"/>
              </w:rPr>
            </w:pPr>
          </w:p>
        </w:tc>
        <w:tc>
          <w:tcPr>
            <w:tcW w:w="1568"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w:t>
            </w:r>
          </w:p>
        </w:tc>
        <w:tc>
          <w:tcPr>
            <w:tcW w:w="3109" w:type="dxa"/>
            <w:vAlign w:val="center"/>
          </w:tcPr>
          <w:p>
            <w:pPr>
              <w:jc w:val="center"/>
              <w:rPr>
                <w:rFonts w:ascii="Times New Roman" w:hAnsi="Times New Roman" w:eastAsia="宋体" w:cs="宋体"/>
                <w:sz w:val="24"/>
              </w:rPr>
            </w:pPr>
          </w:p>
        </w:tc>
        <w:tc>
          <w:tcPr>
            <w:tcW w:w="1357" w:type="dxa"/>
            <w:vAlign w:val="center"/>
          </w:tcPr>
          <w:p>
            <w:pPr>
              <w:jc w:val="center"/>
              <w:rPr>
                <w:rFonts w:ascii="Times New Roman" w:hAnsi="Times New Roman" w:eastAsia="宋体" w:cs="宋体"/>
                <w:sz w:val="24"/>
              </w:rPr>
            </w:pPr>
          </w:p>
        </w:tc>
        <w:tc>
          <w:tcPr>
            <w:tcW w:w="1698" w:type="dxa"/>
            <w:vAlign w:val="center"/>
          </w:tcPr>
          <w:p>
            <w:pPr>
              <w:jc w:val="center"/>
              <w:rPr>
                <w:rFonts w:ascii="Times New Roman" w:hAnsi="Times New Roman" w:eastAsia="宋体" w:cs="宋体"/>
                <w:sz w:val="24"/>
              </w:rPr>
            </w:pPr>
          </w:p>
        </w:tc>
        <w:tc>
          <w:tcPr>
            <w:tcW w:w="1568"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Times New Roman" w:hAnsi="Times New Roman" w:eastAsia="宋体" w:cs="宋体"/>
                <w:sz w:val="24"/>
              </w:rPr>
            </w:pPr>
          </w:p>
        </w:tc>
        <w:tc>
          <w:tcPr>
            <w:tcW w:w="3109" w:type="dxa"/>
            <w:vAlign w:val="center"/>
          </w:tcPr>
          <w:p>
            <w:pPr>
              <w:pStyle w:val="9"/>
              <w:ind w:left="-108"/>
              <w:jc w:val="center"/>
              <w:rPr>
                <w:rFonts w:ascii="Times New Roman" w:hAnsi="Times New Roman" w:cs="宋体"/>
              </w:rPr>
            </w:pPr>
            <w:r>
              <w:rPr>
                <w:rFonts w:hint="eastAsia" w:ascii="Times New Roman" w:hAnsi="Times New Roman" w:cs="宋体"/>
              </w:rPr>
              <w:t>其他费用</w:t>
            </w:r>
          </w:p>
        </w:tc>
        <w:tc>
          <w:tcPr>
            <w:tcW w:w="1357" w:type="dxa"/>
            <w:vAlign w:val="center"/>
          </w:tcPr>
          <w:p>
            <w:pPr>
              <w:jc w:val="center"/>
              <w:rPr>
                <w:rFonts w:ascii="Times New Roman" w:hAnsi="Times New Roman" w:eastAsia="宋体" w:cs="宋体"/>
                <w:sz w:val="24"/>
              </w:rPr>
            </w:pPr>
          </w:p>
        </w:tc>
        <w:tc>
          <w:tcPr>
            <w:tcW w:w="1698" w:type="dxa"/>
            <w:vAlign w:val="center"/>
          </w:tcPr>
          <w:p>
            <w:pPr>
              <w:jc w:val="center"/>
              <w:rPr>
                <w:rFonts w:ascii="Times New Roman" w:hAnsi="Times New Roman" w:eastAsia="宋体" w:cs="宋体"/>
                <w:sz w:val="24"/>
              </w:rPr>
            </w:pPr>
          </w:p>
        </w:tc>
        <w:tc>
          <w:tcPr>
            <w:tcW w:w="1568"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Times New Roman" w:hAnsi="Times New Roman" w:eastAsia="宋体" w:cs="宋体"/>
                <w:sz w:val="24"/>
              </w:rPr>
            </w:pPr>
          </w:p>
        </w:tc>
        <w:tc>
          <w:tcPr>
            <w:tcW w:w="3109"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w:t>
            </w:r>
          </w:p>
        </w:tc>
        <w:tc>
          <w:tcPr>
            <w:tcW w:w="1357" w:type="dxa"/>
            <w:vAlign w:val="center"/>
          </w:tcPr>
          <w:p>
            <w:pPr>
              <w:jc w:val="center"/>
              <w:rPr>
                <w:rFonts w:ascii="Times New Roman" w:hAnsi="Times New Roman" w:eastAsia="宋体" w:cs="宋体"/>
                <w:sz w:val="24"/>
              </w:rPr>
            </w:pPr>
          </w:p>
        </w:tc>
        <w:tc>
          <w:tcPr>
            <w:tcW w:w="1698" w:type="dxa"/>
            <w:vAlign w:val="center"/>
          </w:tcPr>
          <w:p>
            <w:pPr>
              <w:jc w:val="center"/>
              <w:rPr>
                <w:rFonts w:ascii="Times New Roman" w:hAnsi="Times New Roman" w:eastAsia="宋体" w:cs="宋体"/>
                <w:sz w:val="24"/>
              </w:rPr>
            </w:pPr>
          </w:p>
        </w:tc>
        <w:tc>
          <w:tcPr>
            <w:tcW w:w="1568"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pPr>
              <w:jc w:val="center"/>
              <w:rPr>
                <w:rFonts w:ascii="Times New Roman" w:hAnsi="Times New Roman" w:eastAsia="宋体" w:cs="宋体"/>
                <w:sz w:val="24"/>
              </w:rPr>
            </w:pPr>
            <w:r>
              <w:rPr>
                <w:rFonts w:hint="eastAsia" w:ascii="Times New Roman" w:hAnsi="Times New Roman" w:eastAsia="宋体" w:cs="宋体"/>
                <w:b/>
                <w:sz w:val="24"/>
              </w:rPr>
              <w:t>合计金额</w:t>
            </w:r>
          </w:p>
        </w:tc>
        <w:tc>
          <w:tcPr>
            <w:tcW w:w="1568" w:type="dxa"/>
            <w:vAlign w:val="center"/>
          </w:tcPr>
          <w:p>
            <w:pPr>
              <w:jc w:val="center"/>
              <w:rPr>
                <w:rFonts w:ascii="Times New Roman" w:hAnsi="Times New Roman" w:eastAsia="宋体" w:cs="宋体"/>
                <w:sz w:val="24"/>
              </w:rPr>
            </w:pPr>
          </w:p>
        </w:tc>
      </w:tr>
    </w:tbl>
    <w:p>
      <w:pPr>
        <w:spacing w:line="440" w:lineRule="exact"/>
        <w:ind w:firstLine="4800" w:firstLineChars="2000"/>
        <w:rPr>
          <w:rFonts w:ascii="Times New Roman" w:hAnsi="Times New Roman" w:eastAsia="宋体" w:cs="宋体"/>
          <w:sz w:val="24"/>
        </w:rPr>
      </w:pPr>
      <w:r>
        <w:rPr>
          <w:rFonts w:hint="eastAsia" w:ascii="Times New Roman" w:hAnsi="Times New Roman" w:eastAsia="宋体" w:cs="宋体"/>
          <w:sz w:val="24"/>
        </w:rPr>
        <w:t xml:space="preserve">供应商盖章：             </w:t>
      </w:r>
    </w:p>
    <w:p>
      <w:pPr>
        <w:spacing w:line="440" w:lineRule="exact"/>
        <w:ind w:firstLine="4800" w:firstLineChars="2000"/>
        <w:rPr>
          <w:rFonts w:ascii="Times New Roman" w:hAnsi="Times New Roman" w:eastAsia="宋体" w:cs="宋体"/>
          <w:sz w:val="24"/>
        </w:rPr>
      </w:pPr>
      <w:r>
        <w:rPr>
          <w:rFonts w:hint="eastAsia" w:ascii="Times New Roman" w:hAnsi="Times New Roman" w:eastAsia="宋体" w:cs="宋体"/>
          <w:sz w:val="24"/>
        </w:rPr>
        <w:t xml:space="preserve">日          期：             </w:t>
      </w:r>
    </w:p>
    <w:p>
      <w:pPr>
        <w:adjustRightInd w:val="0"/>
        <w:snapToGrid w:val="0"/>
        <w:spacing w:line="360" w:lineRule="auto"/>
        <w:rPr>
          <w:rFonts w:ascii="Times New Roman" w:hAnsi="Times New Roman" w:eastAsia="宋体" w:cs="宋体"/>
          <w:b/>
          <w:bCs/>
          <w:sz w:val="24"/>
          <w:szCs w:val="28"/>
        </w:rPr>
      </w:pPr>
      <w:r>
        <w:rPr>
          <w:rFonts w:hint="eastAsia" w:ascii="Times New Roman" w:hAnsi="Times New Roman" w:eastAsia="宋体" w:cs="宋体"/>
          <w:b/>
          <w:bCs/>
          <w:sz w:val="24"/>
          <w:szCs w:val="28"/>
        </w:rPr>
        <w:t>备注：</w:t>
      </w:r>
    </w:p>
    <w:p>
      <w:pPr>
        <w:adjustRightInd w:val="0"/>
        <w:snapToGrid w:val="0"/>
        <w:spacing w:line="360" w:lineRule="auto"/>
        <w:ind w:firstLine="482" w:firstLineChars="200"/>
        <w:rPr>
          <w:rFonts w:ascii="Times New Roman" w:hAnsi="Times New Roman" w:eastAsia="宋体" w:cs="宋体"/>
          <w:b/>
          <w:bCs/>
          <w:sz w:val="24"/>
          <w:szCs w:val="28"/>
        </w:rPr>
      </w:pPr>
      <w:r>
        <w:rPr>
          <w:rFonts w:hint="eastAsia" w:ascii="Times New Roman" w:hAnsi="Times New Roman" w:eastAsia="宋体" w:cs="宋体"/>
          <w:b/>
          <w:bCs/>
          <w:sz w:val="24"/>
          <w:szCs w:val="28"/>
        </w:rPr>
        <w:t>表中所列服务为对应本项目需求的全部服务内容。如有漏项或缺项，供应商承担全部责任。</w:t>
      </w:r>
    </w:p>
    <w:p>
      <w:pPr>
        <w:widowControl/>
        <w:jc w:val="center"/>
        <w:rPr>
          <w:rFonts w:ascii="Times New Roman" w:hAnsi="Times New Roman" w:eastAsia="宋体" w:cs="宋体"/>
          <w:b/>
          <w:sz w:val="24"/>
        </w:rPr>
      </w:pPr>
      <w:r>
        <w:rPr>
          <w:rFonts w:hint="eastAsia" w:ascii="Times New Roman" w:hAnsi="Times New Roman" w:eastAsia="宋体" w:cs="宋体"/>
          <w:b/>
          <w:bCs/>
          <w:sz w:val="24"/>
          <w:szCs w:val="28"/>
        </w:rPr>
        <w:br w:type="page"/>
      </w:r>
      <w:bookmarkStart w:id="0" w:name="_Toc520983591"/>
    </w:p>
    <w:bookmarkEnd w:id="0"/>
    <w:p>
      <w:pPr>
        <w:spacing w:line="360" w:lineRule="auto"/>
        <w:ind w:firstLine="480" w:firstLineChars="200"/>
        <w:rPr>
          <w:rFonts w:ascii="Times New Roman" w:hAnsi="Times New Roman" w:eastAsia="宋体" w:cs="宋体"/>
          <w:sz w:val="24"/>
          <w:u w:val="single"/>
        </w:rPr>
      </w:pPr>
    </w:p>
    <w:p>
      <w:pPr>
        <w:spacing w:line="360" w:lineRule="auto"/>
        <w:ind w:firstLine="480" w:firstLineChars="200"/>
        <w:rPr>
          <w:rFonts w:ascii="Times New Roman" w:hAnsi="Times New Roman" w:eastAsia="宋体" w:cs="宋体"/>
          <w:sz w:val="24"/>
          <w:u w:val="single"/>
        </w:rPr>
      </w:pPr>
    </w:p>
    <w:p>
      <w:pPr>
        <w:spacing w:line="360" w:lineRule="auto"/>
        <w:ind w:firstLine="480" w:firstLineChars="200"/>
        <w:rPr>
          <w:rFonts w:ascii="Times New Roman" w:hAnsi="Times New Roman" w:eastAsia="宋体" w:cs="宋体"/>
          <w:sz w:val="24"/>
          <w:u w:val="single"/>
        </w:rPr>
      </w:pPr>
    </w:p>
    <w:p>
      <w:pPr>
        <w:spacing w:line="360" w:lineRule="auto"/>
        <w:ind w:firstLine="480" w:firstLineChars="200"/>
        <w:rPr>
          <w:rFonts w:ascii="Times New Roman" w:hAnsi="Times New Roman" w:eastAsia="宋体" w:cs="宋体"/>
          <w:sz w:val="24"/>
          <w:u w:val="single"/>
        </w:rPr>
      </w:pPr>
    </w:p>
    <w:p>
      <w:pPr>
        <w:spacing w:line="360" w:lineRule="auto"/>
        <w:ind w:firstLine="480" w:firstLineChars="200"/>
        <w:rPr>
          <w:rFonts w:ascii="Times New Roman" w:hAnsi="Times New Roman" w:eastAsia="宋体" w:cs="宋体"/>
          <w:sz w:val="24"/>
          <w:u w:val="single"/>
        </w:rPr>
      </w:pPr>
    </w:p>
    <w:p>
      <w:pPr>
        <w:pStyle w:val="5"/>
        <w:rPr>
          <w:rFonts w:ascii="Times New Roman" w:hAnsi="Times New Roman" w:eastAsia="宋体" w:cs="宋体"/>
          <w:sz w:val="24"/>
          <w:u w:val="single"/>
        </w:rPr>
      </w:pPr>
    </w:p>
    <w:p>
      <w:pPr>
        <w:rPr>
          <w:rFonts w:ascii="Times New Roman" w:hAnsi="Times New Roman"/>
        </w:rPr>
      </w:pPr>
    </w:p>
    <w:p>
      <w:pPr>
        <w:spacing w:line="360" w:lineRule="auto"/>
        <w:jc w:val="center"/>
        <w:outlineLvl w:val="2"/>
        <w:rPr>
          <w:rFonts w:ascii="Times New Roman" w:hAnsi="Times New Roman" w:eastAsia="宋体" w:cs="宋体"/>
          <w:b/>
          <w:sz w:val="24"/>
        </w:rPr>
      </w:pPr>
    </w:p>
    <w:p>
      <w:pPr>
        <w:spacing w:line="360" w:lineRule="auto"/>
        <w:jc w:val="center"/>
        <w:outlineLvl w:val="2"/>
        <w:rPr>
          <w:rFonts w:ascii="Times New Roman" w:hAnsi="Times New Roman" w:eastAsia="宋体" w:cs="宋体"/>
          <w:b/>
          <w:sz w:val="24"/>
        </w:rPr>
      </w:pPr>
      <w:r>
        <w:rPr>
          <w:rFonts w:hint="eastAsia" w:ascii="Times New Roman" w:hAnsi="Times New Roman" w:eastAsia="宋体" w:cs="宋体"/>
          <w:b/>
          <w:sz w:val="24"/>
        </w:rPr>
        <w:t>二、无重大违法记录声明函、无不良信用记录声明函</w:t>
      </w:r>
    </w:p>
    <w:p>
      <w:pPr>
        <w:spacing w:line="440" w:lineRule="exact"/>
        <w:ind w:firstLine="435"/>
        <w:rPr>
          <w:rFonts w:ascii="Times New Roman" w:hAnsi="Times New Roman" w:eastAsia="宋体" w:cs="宋体"/>
          <w:b/>
          <w:i/>
          <w:sz w:val="24"/>
        </w:rPr>
      </w:pP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2.本单位郑重声明，我单位无以下不良信用记录情形：</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（1）被人民法院列入失信被执行人；</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（2）单位、法定代表人或拟派项目经理（项目负责人）被人民检察院列入行贿犯罪档案；</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（3）被工商行政管理部门列入企业经营异常名录；</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（4）被税务部门列入重大税收违法案件当事人名单；</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（5）被政府采购监管部门列入政府采购严重违法失信行为记录名单。</w:t>
      </w: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3.</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pPr>
        <w:spacing w:line="440" w:lineRule="exact"/>
        <w:ind w:firstLine="435"/>
        <w:rPr>
          <w:rFonts w:ascii="Times New Roman" w:hAnsi="Times New Roman" w:eastAsia="宋体" w:cs="宋体"/>
          <w:sz w:val="24"/>
        </w:rPr>
      </w:pPr>
    </w:p>
    <w:p>
      <w:pPr>
        <w:spacing w:line="440" w:lineRule="exact"/>
        <w:ind w:firstLine="435"/>
        <w:rPr>
          <w:rFonts w:ascii="Times New Roman" w:hAnsi="Times New Roman" w:eastAsia="宋体" w:cs="宋体"/>
          <w:sz w:val="24"/>
        </w:rPr>
      </w:pPr>
      <w:r>
        <w:rPr>
          <w:rFonts w:hint="eastAsia" w:ascii="Times New Roman" w:hAnsi="Times New Roman" w:eastAsia="宋体" w:cs="宋体"/>
          <w:sz w:val="24"/>
        </w:rPr>
        <w:t>本单位对上述声明的真实性负责。如有虚假，将依法承担相应责任。</w:t>
      </w:r>
    </w:p>
    <w:p>
      <w:pPr>
        <w:spacing w:line="440" w:lineRule="exact"/>
        <w:ind w:firstLine="4800" w:firstLineChars="2000"/>
        <w:rPr>
          <w:rFonts w:ascii="Times New Roman" w:hAnsi="Times New Roman" w:eastAsia="宋体" w:cs="宋体"/>
          <w:sz w:val="24"/>
          <w:u w:val="single"/>
        </w:rPr>
      </w:pPr>
      <w:r>
        <w:rPr>
          <w:rFonts w:hint="eastAsia" w:ascii="Times New Roman" w:hAnsi="Times New Roman" w:eastAsia="宋体" w:cs="宋体"/>
          <w:sz w:val="24"/>
        </w:rPr>
        <w:t>供应商盖章：</w:t>
      </w:r>
      <w:r>
        <w:rPr>
          <w:rFonts w:hint="eastAsia" w:ascii="Times New Roman" w:hAnsi="Times New Roman" w:eastAsia="宋体" w:cs="宋体"/>
          <w:sz w:val="24"/>
          <w:u w:val="single"/>
        </w:rPr>
        <w:t xml:space="preserve">             </w:t>
      </w:r>
    </w:p>
    <w:p>
      <w:pPr>
        <w:spacing w:line="440" w:lineRule="exact"/>
        <w:ind w:firstLine="4800" w:firstLineChars="2000"/>
        <w:rPr>
          <w:rFonts w:ascii="Times New Roman" w:hAnsi="Times New Roman" w:eastAsia="宋体" w:cs="宋体"/>
          <w:sz w:val="24"/>
          <w:u w:val="single"/>
        </w:rPr>
      </w:pPr>
      <w:r>
        <w:rPr>
          <w:rFonts w:hint="eastAsia" w:ascii="Times New Roman" w:hAnsi="Times New Roman" w:eastAsia="宋体" w:cs="宋体"/>
          <w:sz w:val="24"/>
        </w:rPr>
        <w:t>日          期：</w:t>
      </w:r>
      <w:r>
        <w:rPr>
          <w:rFonts w:hint="eastAsia" w:ascii="Times New Roman" w:hAnsi="Times New Roman" w:eastAsia="宋体" w:cs="宋体"/>
          <w:sz w:val="24"/>
          <w:u w:val="single"/>
        </w:rPr>
        <w:t xml:space="preserve">             </w:t>
      </w:r>
    </w:p>
    <w:p>
      <w:pPr>
        <w:widowControl/>
        <w:jc w:val="center"/>
        <w:rPr>
          <w:rFonts w:hint="eastAsia" w:ascii="Times New Roman" w:hAnsi="Times New Roman" w:eastAsia="宋体" w:cs="宋体"/>
          <w:sz w:val="24"/>
          <w:u w:val="single"/>
        </w:rPr>
      </w:pPr>
      <w:r>
        <w:rPr>
          <w:rFonts w:hint="eastAsia" w:ascii="Times New Roman" w:hAnsi="Times New Roman" w:eastAsia="宋体" w:cs="宋体"/>
          <w:sz w:val="24"/>
          <w:u w:val="single"/>
        </w:rPr>
        <w:br w:type="page"/>
      </w:r>
      <w:bookmarkStart w:id="1" w:name="_Toc204594911"/>
      <w:bookmarkStart w:id="2" w:name="_Toc121626298"/>
      <w:bookmarkStart w:id="3" w:name="_Toc520983594"/>
      <w:bookmarkStart w:id="4" w:name="_Toc516969106"/>
    </w:p>
    <w:p>
      <w:pPr>
        <w:widowControl/>
        <w:jc w:val="center"/>
        <w:rPr>
          <w:rFonts w:hint="eastAsia" w:ascii="Times New Roman" w:hAnsi="Times New Roman" w:eastAsia="宋体" w:cs="宋体"/>
          <w:sz w:val="24"/>
          <w:u w:val="single"/>
        </w:rPr>
      </w:pPr>
    </w:p>
    <w:p>
      <w:pPr>
        <w:widowControl/>
        <w:jc w:val="both"/>
        <w:rPr>
          <w:rFonts w:hint="eastAsia" w:ascii="Times New Roman" w:hAnsi="Times New Roman" w:eastAsia="宋体" w:cs="宋体"/>
          <w:sz w:val="24"/>
          <w:u w:val="single"/>
        </w:rPr>
      </w:pPr>
    </w:p>
    <w:p>
      <w:pPr>
        <w:widowControl/>
        <w:jc w:val="center"/>
        <w:rPr>
          <w:rFonts w:hint="eastAsia" w:ascii="Times New Roman" w:hAnsi="Times New Roman" w:eastAsia="宋体" w:cs="宋体"/>
          <w:sz w:val="24"/>
          <w:u w:val="single"/>
        </w:rPr>
      </w:pPr>
    </w:p>
    <w:p>
      <w:pPr>
        <w:widowControl/>
        <w:jc w:val="center"/>
        <w:rPr>
          <w:rFonts w:hint="eastAsia" w:ascii="Times New Roman" w:hAnsi="Times New Roman" w:eastAsia="宋体" w:cs="宋体"/>
          <w:sz w:val="24"/>
          <w:u w:val="single"/>
        </w:rPr>
      </w:pPr>
    </w:p>
    <w:p>
      <w:pPr>
        <w:widowControl/>
        <w:jc w:val="center"/>
        <w:rPr>
          <w:rFonts w:ascii="Times New Roman" w:hAnsi="Times New Roman" w:eastAsia="宋体" w:cs="宋体"/>
          <w:b/>
          <w:sz w:val="24"/>
        </w:rPr>
      </w:pPr>
      <w:r>
        <w:rPr>
          <w:rFonts w:hint="eastAsia" w:ascii="Times New Roman" w:hAnsi="Times New Roman" w:eastAsia="宋体" w:cs="宋体"/>
          <w:b/>
          <w:sz w:val="24"/>
        </w:rPr>
        <w:t>三、授权书</w:t>
      </w:r>
      <w:bookmarkEnd w:id="1"/>
      <w:bookmarkEnd w:id="2"/>
      <w:bookmarkEnd w:id="3"/>
      <w:bookmarkEnd w:id="4"/>
    </w:p>
    <w:p>
      <w:pPr>
        <w:spacing w:line="360" w:lineRule="auto"/>
        <w:jc w:val="center"/>
        <w:rPr>
          <w:rFonts w:ascii="Times New Roman" w:hAnsi="Times New Roman" w:eastAsia="宋体" w:cs="宋体"/>
          <w:b/>
          <w:sz w:val="24"/>
        </w:rPr>
      </w:pPr>
    </w:p>
    <w:p>
      <w:pPr>
        <w:pStyle w:val="3"/>
        <w:snapToGrid w:val="0"/>
        <w:spacing w:line="360" w:lineRule="auto"/>
        <w:ind w:firstLine="480" w:firstLineChars="200"/>
        <w:jc w:val="left"/>
        <w:rPr>
          <w:rFonts w:ascii="Times New Roman" w:hAnsi="Times New Roman" w:cs="宋体"/>
          <w:sz w:val="24"/>
          <w:szCs w:val="28"/>
        </w:rPr>
      </w:pPr>
      <w:r>
        <w:rPr>
          <w:rFonts w:hint="eastAsia" w:ascii="Times New Roman" w:hAnsi="Times New Roman" w:cs="宋体"/>
          <w:sz w:val="24"/>
          <w:szCs w:val="28"/>
        </w:rPr>
        <w:t>本授权书声明：</w:t>
      </w:r>
      <w:r>
        <w:rPr>
          <w:rFonts w:hint="eastAsia" w:ascii="Times New Roman" w:hAnsi="Times New Roman" w:cs="宋体"/>
          <w:sz w:val="24"/>
          <w:szCs w:val="28"/>
          <w:u w:val="single"/>
        </w:rPr>
        <w:t xml:space="preserve">           </w:t>
      </w:r>
      <w:r>
        <w:rPr>
          <w:rFonts w:hint="eastAsia" w:ascii="Times New Roman" w:hAnsi="Times New Roman" w:cs="宋体"/>
          <w:sz w:val="24"/>
          <w:szCs w:val="28"/>
        </w:rPr>
        <w:t>（供应商名称）授权</w:t>
      </w:r>
      <w:r>
        <w:rPr>
          <w:rFonts w:hint="eastAsia" w:ascii="Times New Roman" w:hAnsi="Times New Roman" w:cs="宋体"/>
          <w:sz w:val="24"/>
          <w:szCs w:val="28"/>
          <w:u w:val="single"/>
        </w:rPr>
        <w:t xml:space="preserve">       </w:t>
      </w:r>
      <w:r>
        <w:rPr>
          <w:rFonts w:hint="eastAsia" w:ascii="Times New Roman" w:hAnsi="Times New Roman" w:cs="宋体"/>
          <w:sz w:val="24"/>
          <w:szCs w:val="28"/>
        </w:rPr>
        <w:t>（供应商授权代表姓名、职务）代表我方参加本项目</w:t>
      </w:r>
      <w:r>
        <w:rPr>
          <w:rFonts w:hint="eastAsia" w:ascii="Times New Roman" w:hAnsi="Times New Roman" w:cs="宋体"/>
          <w:bCs/>
          <w:sz w:val="24"/>
          <w:szCs w:val="28"/>
        </w:rPr>
        <w:t>采购活动</w:t>
      </w:r>
      <w:r>
        <w:rPr>
          <w:rFonts w:hint="eastAsia" w:ascii="Times New Roman" w:hAnsi="Times New Roman" w:cs="宋体"/>
          <w:sz w:val="24"/>
          <w:szCs w:val="28"/>
        </w:rPr>
        <w:t>，全权代表我方处理</w:t>
      </w:r>
      <w:r>
        <w:rPr>
          <w:rFonts w:hint="eastAsia" w:ascii="Times New Roman" w:hAnsi="Times New Roman" w:cs="宋体"/>
          <w:sz w:val="24"/>
          <w:szCs w:val="28"/>
          <w:lang w:val="en-US" w:eastAsia="zh-CN"/>
        </w:rPr>
        <w:t>投标</w:t>
      </w:r>
      <w:r>
        <w:rPr>
          <w:rFonts w:hint="eastAsia" w:ascii="Times New Roman" w:hAnsi="Times New Roman" w:cs="宋体"/>
          <w:sz w:val="24"/>
          <w:szCs w:val="28"/>
        </w:rPr>
        <w:t>过程的一切事宜，包括但不限于：提交响应文件、参与</w:t>
      </w:r>
      <w:r>
        <w:rPr>
          <w:rFonts w:hint="eastAsia" w:ascii="Times New Roman" w:hAnsi="Times New Roman" w:cs="宋体"/>
          <w:sz w:val="24"/>
          <w:szCs w:val="28"/>
          <w:lang w:val="en-US" w:eastAsia="zh-CN"/>
        </w:rPr>
        <w:t>竞标</w:t>
      </w:r>
      <w:r>
        <w:rPr>
          <w:rFonts w:hint="eastAsia" w:ascii="Times New Roman" w:hAnsi="Times New Roman" w:cs="宋体"/>
          <w:sz w:val="24"/>
          <w:szCs w:val="28"/>
        </w:rPr>
        <w:t>、签约等。供应商授权代表在采购活动过程中所签署的一切文件和处理与之有关的一切事务，本公司均予以认可并对此承担责任。供应商授权代表无转委托权。特此授权。</w:t>
      </w:r>
    </w:p>
    <w:p>
      <w:pPr>
        <w:pStyle w:val="3"/>
        <w:snapToGrid w:val="0"/>
        <w:spacing w:line="360" w:lineRule="auto"/>
        <w:ind w:firstLine="480" w:firstLineChars="200"/>
        <w:jc w:val="left"/>
        <w:rPr>
          <w:rFonts w:ascii="Times New Roman" w:hAnsi="Times New Roman" w:cs="宋体"/>
          <w:sz w:val="24"/>
          <w:szCs w:val="28"/>
        </w:rPr>
      </w:pPr>
      <w:r>
        <w:rPr>
          <w:rFonts w:hint="eastAsia" w:ascii="Times New Roman" w:hAnsi="Times New Roman" w:cs="宋体"/>
          <w:sz w:val="24"/>
          <w:szCs w:val="28"/>
        </w:rPr>
        <w:t>本授权书自出具之日起生效。</w:t>
      </w:r>
    </w:p>
    <w:p>
      <w:pPr>
        <w:pStyle w:val="3"/>
        <w:snapToGrid w:val="0"/>
        <w:spacing w:line="360" w:lineRule="auto"/>
        <w:ind w:firstLine="480" w:firstLineChars="200"/>
        <w:jc w:val="left"/>
        <w:rPr>
          <w:rFonts w:ascii="Times New Roman" w:hAnsi="Times New Roman" w:cs="宋体"/>
          <w:sz w:val="24"/>
        </w:rPr>
      </w:pPr>
      <w:r>
        <w:rPr>
          <w:rFonts w:hint="eastAsia" w:ascii="Times New Roman" w:hAnsi="Times New Roman" w:cs="宋体"/>
          <w:sz w:val="24"/>
          <w:szCs w:val="28"/>
        </w:rPr>
        <w:t>授权代表</w:t>
      </w:r>
      <w:r>
        <w:rPr>
          <w:rFonts w:hint="eastAsia" w:ascii="Times New Roman" w:hAnsi="Times New Roman" w:cs="宋体"/>
          <w:sz w:val="24"/>
        </w:rPr>
        <w:t>身份证明扫描件或影印件：</w:t>
      </w:r>
    </w:p>
    <w:p>
      <w:pPr>
        <w:pStyle w:val="3"/>
        <w:snapToGrid w:val="0"/>
        <w:spacing w:line="360" w:lineRule="auto"/>
        <w:ind w:firstLine="480" w:firstLineChars="200"/>
        <w:jc w:val="left"/>
        <w:rPr>
          <w:rFonts w:ascii="Times New Roman" w:hAnsi="Times New Roman" w:cs="宋体"/>
          <w:sz w:val="24"/>
        </w:rPr>
      </w:pPr>
    </w:p>
    <w:p>
      <w:pPr>
        <w:pStyle w:val="3"/>
        <w:snapToGrid w:val="0"/>
        <w:spacing w:line="360" w:lineRule="auto"/>
        <w:ind w:firstLine="480" w:firstLineChars="200"/>
        <w:jc w:val="left"/>
        <w:rPr>
          <w:rFonts w:ascii="Times New Roman" w:hAnsi="Times New Roman" w:cs="宋体"/>
          <w:sz w:val="24"/>
        </w:rPr>
      </w:pPr>
    </w:p>
    <w:p>
      <w:pPr>
        <w:pStyle w:val="3"/>
        <w:snapToGrid w:val="0"/>
        <w:spacing w:line="360" w:lineRule="auto"/>
        <w:ind w:firstLine="480" w:firstLineChars="200"/>
        <w:jc w:val="left"/>
        <w:rPr>
          <w:rFonts w:ascii="Times New Roman" w:hAnsi="Times New Roman" w:cs="宋体"/>
          <w:sz w:val="24"/>
        </w:rPr>
      </w:pPr>
    </w:p>
    <w:p>
      <w:pPr>
        <w:pStyle w:val="3"/>
        <w:snapToGrid w:val="0"/>
        <w:spacing w:line="360" w:lineRule="auto"/>
        <w:ind w:firstLine="480" w:firstLineChars="200"/>
        <w:jc w:val="left"/>
        <w:rPr>
          <w:rFonts w:ascii="Times New Roman" w:hAnsi="Times New Roman" w:cs="宋体"/>
          <w:sz w:val="24"/>
        </w:rPr>
      </w:pPr>
    </w:p>
    <w:p>
      <w:pPr>
        <w:pStyle w:val="3"/>
        <w:snapToGrid w:val="0"/>
        <w:spacing w:line="360" w:lineRule="auto"/>
        <w:ind w:firstLine="480" w:firstLineChars="200"/>
        <w:jc w:val="left"/>
        <w:rPr>
          <w:rFonts w:ascii="Times New Roman" w:hAnsi="Times New Roman" w:cs="宋体"/>
          <w:sz w:val="24"/>
          <w:szCs w:val="28"/>
          <w:u w:val="single"/>
        </w:rPr>
      </w:pPr>
      <w:r>
        <w:rPr>
          <w:rFonts w:hint="eastAsia" w:ascii="Times New Roman" w:hAnsi="Times New Roman" w:cs="宋体"/>
          <w:sz w:val="24"/>
          <w:szCs w:val="28"/>
        </w:rPr>
        <w:t>授权代表联系方式：</w:t>
      </w:r>
      <w:r>
        <w:rPr>
          <w:rFonts w:hint="eastAsia" w:ascii="Times New Roman" w:hAnsi="Times New Roman" w:cs="宋体"/>
          <w:sz w:val="24"/>
          <w:szCs w:val="28"/>
          <w:u w:val="single"/>
        </w:rPr>
        <w:t xml:space="preserve">          （请填写手机号码）</w:t>
      </w:r>
    </w:p>
    <w:p>
      <w:pPr>
        <w:pStyle w:val="3"/>
        <w:snapToGrid w:val="0"/>
        <w:spacing w:line="360" w:lineRule="auto"/>
        <w:ind w:firstLine="480" w:firstLineChars="200"/>
        <w:jc w:val="left"/>
        <w:rPr>
          <w:rFonts w:ascii="Times New Roman" w:hAnsi="Times New Roman" w:cs="宋体"/>
          <w:sz w:val="24"/>
          <w:szCs w:val="28"/>
        </w:rPr>
      </w:pPr>
    </w:p>
    <w:p>
      <w:pPr>
        <w:spacing w:line="360" w:lineRule="auto"/>
        <w:ind w:firstLine="360" w:firstLineChars="150"/>
        <w:rPr>
          <w:rFonts w:ascii="Times New Roman" w:hAnsi="Times New Roman" w:eastAsia="宋体" w:cs="宋体"/>
          <w:sz w:val="24"/>
          <w:szCs w:val="28"/>
        </w:rPr>
      </w:pPr>
      <w:r>
        <w:rPr>
          <w:rFonts w:hint="eastAsia" w:ascii="Times New Roman" w:hAnsi="Times New Roman" w:eastAsia="宋体" w:cs="宋体"/>
          <w:sz w:val="24"/>
          <w:szCs w:val="28"/>
        </w:rPr>
        <w:t>特此声明。</w:t>
      </w:r>
    </w:p>
    <w:p>
      <w:pPr>
        <w:spacing w:line="360" w:lineRule="auto"/>
        <w:rPr>
          <w:rFonts w:ascii="Times New Roman" w:hAnsi="Times New Roman" w:eastAsia="宋体" w:cs="宋体"/>
          <w:sz w:val="24"/>
          <w:szCs w:val="28"/>
        </w:rPr>
      </w:pPr>
    </w:p>
    <w:p>
      <w:pPr>
        <w:wordWrap w:val="0"/>
        <w:spacing w:line="360" w:lineRule="auto"/>
        <w:jc w:val="right"/>
        <w:rPr>
          <w:rFonts w:hint="default" w:ascii="Times New Roman" w:hAnsi="Times New Roman" w:eastAsia="宋体" w:cs="宋体"/>
          <w:bCs/>
          <w:sz w:val="24"/>
          <w:szCs w:val="28"/>
          <w:lang w:val="en-US" w:eastAsia="zh-CN"/>
        </w:rPr>
      </w:pPr>
      <w:r>
        <w:rPr>
          <w:rFonts w:hint="eastAsia" w:ascii="Times New Roman" w:hAnsi="Times New Roman" w:eastAsia="宋体" w:cs="宋体"/>
          <w:bCs/>
          <w:sz w:val="24"/>
          <w:szCs w:val="28"/>
        </w:rPr>
        <w:t>供应商</w:t>
      </w:r>
      <w:r>
        <w:rPr>
          <w:rFonts w:hint="eastAsia" w:ascii="Times New Roman" w:hAnsi="Times New Roman" w:eastAsia="宋体" w:cs="宋体"/>
          <w:sz w:val="24"/>
        </w:rPr>
        <w:t>盖章</w:t>
      </w: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 xml:space="preserve">             </w:t>
      </w:r>
    </w:p>
    <w:p>
      <w:pPr>
        <w:wordWrap w:val="0"/>
        <w:spacing w:line="360" w:lineRule="auto"/>
        <w:jc w:val="right"/>
        <w:rPr>
          <w:rFonts w:hint="default" w:ascii="Times New Roman" w:hAnsi="Times New Roman" w:eastAsia="宋体" w:cs="宋体"/>
          <w:sz w:val="24"/>
          <w:szCs w:val="28"/>
          <w:lang w:val="en-US" w:eastAsia="zh-CN"/>
        </w:rPr>
      </w:pPr>
      <w:r>
        <w:rPr>
          <w:rFonts w:hint="eastAsia" w:ascii="Times New Roman" w:hAnsi="Times New Roman" w:eastAsia="宋体" w:cs="宋体"/>
          <w:sz w:val="24"/>
          <w:szCs w:val="28"/>
        </w:rPr>
        <w:t>日      期</w:t>
      </w:r>
      <w:r>
        <w:rPr>
          <w:rFonts w:hint="eastAsia" w:ascii="Times New Roman" w:hAnsi="Times New Roman" w:eastAsia="宋体" w:cs="宋体"/>
          <w:sz w:val="24"/>
          <w:szCs w:val="28"/>
          <w:lang w:eastAsia="zh-CN"/>
        </w:rPr>
        <w:t>：</w:t>
      </w:r>
      <w:r>
        <w:rPr>
          <w:rFonts w:hint="eastAsia" w:ascii="Times New Roman" w:hAnsi="Times New Roman" w:eastAsia="宋体" w:cs="宋体"/>
          <w:sz w:val="24"/>
          <w:szCs w:val="28"/>
          <w:lang w:val="en-US" w:eastAsia="zh-CN"/>
        </w:rPr>
        <w:t xml:space="preserve">             </w:t>
      </w:r>
    </w:p>
    <w:p>
      <w:pPr>
        <w:spacing w:line="360" w:lineRule="auto"/>
        <w:rPr>
          <w:rFonts w:ascii="Times New Roman" w:hAnsi="Times New Roman" w:eastAsia="宋体" w:cs="宋体"/>
          <w:sz w:val="24"/>
          <w:szCs w:val="28"/>
        </w:rPr>
      </w:pPr>
    </w:p>
    <w:p>
      <w:pPr>
        <w:pStyle w:val="3"/>
        <w:snapToGrid w:val="0"/>
        <w:spacing w:line="360" w:lineRule="auto"/>
        <w:jc w:val="left"/>
        <w:rPr>
          <w:rFonts w:ascii="Times New Roman" w:hAnsi="Times New Roman" w:cs="宋体"/>
          <w:sz w:val="24"/>
          <w:szCs w:val="28"/>
        </w:rPr>
      </w:pPr>
      <w:r>
        <w:rPr>
          <w:rFonts w:hint="eastAsia" w:ascii="Times New Roman" w:hAnsi="Times New Roman" w:cs="宋体"/>
          <w:sz w:val="24"/>
          <w:szCs w:val="28"/>
        </w:rPr>
        <w:t>注：</w:t>
      </w:r>
    </w:p>
    <w:p>
      <w:pPr>
        <w:pStyle w:val="3"/>
        <w:snapToGrid w:val="0"/>
        <w:spacing w:line="360" w:lineRule="auto"/>
        <w:jc w:val="left"/>
        <w:rPr>
          <w:rFonts w:ascii="Times New Roman" w:hAnsi="Times New Roman" w:cs="宋体"/>
          <w:sz w:val="24"/>
          <w:szCs w:val="28"/>
        </w:rPr>
      </w:pPr>
      <w:r>
        <w:rPr>
          <w:rFonts w:hint="eastAsia" w:ascii="Times New Roman" w:hAnsi="Times New Roman" w:cs="宋体"/>
          <w:sz w:val="24"/>
          <w:szCs w:val="28"/>
        </w:rPr>
        <w:t>1.本项目只允许有唯一的供应商授权代表，提供身份证明扫描件或影印件；</w:t>
      </w:r>
    </w:p>
    <w:p>
      <w:pPr>
        <w:spacing w:line="360" w:lineRule="auto"/>
        <w:jc w:val="left"/>
        <w:rPr>
          <w:rFonts w:ascii="Times New Roman" w:hAnsi="Times New Roman" w:eastAsia="宋体" w:cs="宋体"/>
          <w:sz w:val="24"/>
        </w:rPr>
      </w:pPr>
      <w:r>
        <w:rPr>
          <w:rFonts w:hint="eastAsia" w:ascii="Times New Roman" w:hAnsi="Times New Roman" w:eastAsia="宋体" w:cs="宋体"/>
          <w:sz w:val="24"/>
        </w:rPr>
        <w:t>2.法定代表人参加</w:t>
      </w:r>
      <w:r>
        <w:rPr>
          <w:rFonts w:hint="eastAsia" w:ascii="Times New Roman" w:hAnsi="Times New Roman" w:eastAsia="宋体" w:cs="宋体"/>
          <w:sz w:val="24"/>
          <w:lang w:val="en-US" w:eastAsia="zh-CN"/>
        </w:rPr>
        <w:t>投标</w:t>
      </w:r>
      <w:r>
        <w:rPr>
          <w:rFonts w:hint="eastAsia" w:ascii="Times New Roman" w:hAnsi="Times New Roman" w:eastAsia="宋体" w:cs="宋体"/>
          <w:sz w:val="24"/>
        </w:rPr>
        <w:t>的无需提供授权书，仅提供身份证明扫描件或影印件。</w:t>
      </w:r>
    </w:p>
    <w:p>
      <w:pPr>
        <w:widowControl/>
        <w:jc w:val="center"/>
        <w:rPr>
          <w:rFonts w:ascii="Times New Roman" w:hAnsi="Times New Roman" w:eastAsia="宋体" w:cs="宋体"/>
          <w:b/>
          <w:sz w:val="24"/>
        </w:rPr>
      </w:pPr>
      <w:r>
        <w:rPr>
          <w:rFonts w:hint="eastAsia" w:ascii="Times New Roman" w:hAnsi="Times New Roman" w:eastAsia="宋体" w:cs="宋体"/>
          <w:sz w:val="24"/>
        </w:rPr>
        <w:br w:type="page"/>
      </w:r>
      <w:r>
        <w:rPr>
          <w:rFonts w:hint="eastAsia" w:ascii="Times New Roman" w:hAnsi="Times New Roman" w:eastAsia="宋体" w:cs="宋体"/>
          <w:b/>
          <w:sz w:val="24"/>
        </w:rPr>
        <w:t>四、商务响应表</w:t>
      </w:r>
    </w:p>
    <w:p>
      <w:pPr>
        <w:spacing w:line="360" w:lineRule="auto"/>
        <w:ind w:firstLine="435"/>
        <w:rPr>
          <w:rFonts w:ascii="Times New Roman" w:hAnsi="Times New Roman" w:eastAsia="宋体" w:cs="宋体"/>
          <w:b/>
          <w:sz w:val="24"/>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3"/>
              <w:jc w:val="center"/>
              <w:rPr>
                <w:rFonts w:ascii="Times New Roman" w:hAnsi="Times New Roman" w:cs="宋体"/>
                <w:b/>
                <w:kern w:val="2"/>
                <w:sz w:val="24"/>
                <w:szCs w:val="22"/>
              </w:rPr>
            </w:pPr>
            <w:r>
              <w:rPr>
                <w:rFonts w:hint="eastAsia" w:ascii="Times New Roman" w:hAnsi="Times New Roman" w:cs="宋体"/>
                <w:b/>
                <w:kern w:val="2"/>
                <w:sz w:val="24"/>
                <w:szCs w:val="22"/>
              </w:rPr>
              <w:t>序号</w:t>
            </w:r>
          </w:p>
        </w:tc>
        <w:tc>
          <w:tcPr>
            <w:tcW w:w="1916" w:type="dxa"/>
            <w:vAlign w:val="center"/>
          </w:tcPr>
          <w:p>
            <w:pPr>
              <w:pStyle w:val="3"/>
              <w:jc w:val="center"/>
              <w:rPr>
                <w:rFonts w:ascii="Times New Roman" w:hAnsi="Times New Roman" w:cs="宋体"/>
                <w:b/>
                <w:kern w:val="2"/>
                <w:sz w:val="24"/>
                <w:szCs w:val="22"/>
              </w:rPr>
            </w:pPr>
            <w:r>
              <w:rPr>
                <w:rFonts w:hint="eastAsia" w:ascii="Times New Roman" w:hAnsi="Times New Roman" w:cs="宋体"/>
                <w:b/>
                <w:bCs/>
                <w:kern w:val="2"/>
                <w:sz w:val="24"/>
                <w:szCs w:val="24"/>
              </w:rPr>
              <w:t>商务条款</w:t>
            </w:r>
          </w:p>
        </w:tc>
        <w:tc>
          <w:tcPr>
            <w:tcW w:w="2497" w:type="dxa"/>
            <w:vAlign w:val="center"/>
          </w:tcPr>
          <w:p>
            <w:pPr>
              <w:pStyle w:val="3"/>
              <w:jc w:val="center"/>
              <w:rPr>
                <w:rFonts w:ascii="Times New Roman" w:hAnsi="Times New Roman" w:cs="宋体"/>
                <w:b/>
                <w:kern w:val="2"/>
                <w:sz w:val="24"/>
                <w:szCs w:val="22"/>
              </w:rPr>
            </w:pPr>
            <w:r>
              <w:rPr>
                <w:rFonts w:hint="eastAsia" w:ascii="Times New Roman" w:hAnsi="Times New Roman" w:cs="宋体"/>
                <w:b/>
                <w:kern w:val="2"/>
                <w:sz w:val="24"/>
                <w:szCs w:val="22"/>
              </w:rPr>
              <w:t>公告要求</w:t>
            </w:r>
          </w:p>
        </w:tc>
        <w:tc>
          <w:tcPr>
            <w:tcW w:w="2575" w:type="dxa"/>
            <w:vAlign w:val="center"/>
          </w:tcPr>
          <w:p>
            <w:pPr>
              <w:pStyle w:val="3"/>
              <w:jc w:val="center"/>
              <w:rPr>
                <w:rFonts w:ascii="Times New Roman" w:hAnsi="Times New Roman" w:cs="宋体"/>
                <w:b/>
                <w:kern w:val="2"/>
                <w:sz w:val="24"/>
                <w:szCs w:val="22"/>
              </w:rPr>
            </w:pPr>
            <w:r>
              <w:rPr>
                <w:rFonts w:hint="eastAsia" w:ascii="Times New Roman" w:hAnsi="Times New Roman" w:cs="宋体"/>
                <w:b/>
                <w:kern w:val="2"/>
                <w:sz w:val="24"/>
                <w:szCs w:val="22"/>
              </w:rPr>
              <w:t>供应商承诺</w:t>
            </w:r>
          </w:p>
        </w:tc>
        <w:tc>
          <w:tcPr>
            <w:tcW w:w="810" w:type="dxa"/>
            <w:vAlign w:val="center"/>
          </w:tcPr>
          <w:p>
            <w:pPr>
              <w:pStyle w:val="3"/>
              <w:jc w:val="center"/>
              <w:rPr>
                <w:rFonts w:ascii="Times New Roman" w:hAnsi="Times New Roman" w:cs="宋体"/>
                <w:b/>
                <w:kern w:val="2"/>
                <w:sz w:val="24"/>
                <w:szCs w:val="22"/>
              </w:rPr>
            </w:pPr>
            <w:r>
              <w:rPr>
                <w:rFonts w:hint="eastAsia" w:ascii="Times New Roman" w:hAnsi="Times New Roman" w:cs="宋体"/>
                <w:b/>
                <w:kern w:val="2"/>
                <w:sz w:val="24"/>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1</w:t>
            </w:r>
          </w:p>
        </w:tc>
        <w:tc>
          <w:tcPr>
            <w:tcW w:w="1916"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付款方式</w:t>
            </w:r>
          </w:p>
        </w:tc>
        <w:tc>
          <w:tcPr>
            <w:tcW w:w="2497" w:type="dxa"/>
            <w:vAlign w:val="center"/>
          </w:tcPr>
          <w:p>
            <w:pPr>
              <w:jc w:val="center"/>
              <w:rPr>
                <w:rFonts w:ascii="Times New Roman" w:hAnsi="Times New Roman" w:eastAsia="宋体" w:cs="宋体"/>
                <w:sz w:val="24"/>
              </w:rPr>
            </w:pPr>
          </w:p>
        </w:tc>
        <w:tc>
          <w:tcPr>
            <w:tcW w:w="2575" w:type="dxa"/>
            <w:vAlign w:val="center"/>
          </w:tcPr>
          <w:p>
            <w:pPr>
              <w:jc w:val="center"/>
              <w:rPr>
                <w:rFonts w:ascii="Times New Roman" w:hAnsi="Times New Roman" w:eastAsia="宋体" w:cs="宋体"/>
                <w:sz w:val="24"/>
              </w:rPr>
            </w:pPr>
          </w:p>
        </w:tc>
        <w:tc>
          <w:tcPr>
            <w:tcW w:w="810"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2</w:t>
            </w:r>
          </w:p>
        </w:tc>
        <w:tc>
          <w:tcPr>
            <w:tcW w:w="1916"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服务内容</w:t>
            </w:r>
          </w:p>
        </w:tc>
        <w:tc>
          <w:tcPr>
            <w:tcW w:w="2497" w:type="dxa"/>
            <w:vAlign w:val="center"/>
          </w:tcPr>
          <w:p>
            <w:pPr>
              <w:jc w:val="center"/>
              <w:rPr>
                <w:rFonts w:ascii="Times New Roman" w:hAnsi="Times New Roman" w:eastAsia="宋体" w:cs="宋体"/>
                <w:sz w:val="24"/>
              </w:rPr>
            </w:pPr>
          </w:p>
        </w:tc>
        <w:tc>
          <w:tcPr>
            <w:tcW w:w="2575" w:type="dxa"/>
            <w:vAlign w:val="center"/>
          </w:tcPr>
          <w:p>
            <w:pPr>
              <w:jc w:val="center"/>
              <w:rPr>
                <w:rFonts w:ascii="Times New Roman" w:hAnsi="Times New Roman" w:eastAsia="宋体" w:cs="宋体"/>
                <w:sz w:val="24"/>
              </w:rPr>
            </w:pPr>
          </w:p>
        </w:tc>
        <w:tc>
          <w:tcPr>
            <w:tcW w:w="810"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3</w:t>
            </w:r>
          </w:p>
        </w:tc>
        <w:tc>
          <w:tcPr>
            <w:tcW w:w="1916"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服务期限</w:t>
            </w:r>
          </w:p>
        </w:tc>
        <w:tc>
          <w:tcPr>
            <w:tcW w:w="2497" w:type="dxa"/>
            <w:vAlign w:val="center"/>
          </w:tcPr>
          <w:p>
            <w:pPr>
              <w:jc w:val="center"/>
              <w:rPr>
                <w:rFonts w:ascii="Times New Roman" w:hAnsi="Times New Roman" w:eastAsia="宋体" w:cs="宋体"/>
                <w:sz w:val="24"/>
              </w:rPr>
            </w:pPr>
          </w:p>
        </w:tc>
        <w:tc>
          <w:tcPr>
            <w:tcW w:w="2575" w:type="dxa"/>
            <w:vAlign w:val="center"/>
          </w:tcPr>
          <w:p>
            <w:pPr>
              <w:pStyle w:val="9"/>
              <w:jc w:val="center"/>
              <w:rPr>
                <w:rFonts w:ascii="Times New Roman" w:hAnsi="Times New Roman" w:cs="宋体"/>
              </w:rPr>
            </w:pPr>
          </w:p>
        </w:tc>
        <w:tc>
          <w:tcPr>
            <w:tcW w:w="810" w:type="dxa"/>
            <w:vAlign w:val="center"/>
          </w:tcPr>
          <w:p>
            <w:pPr>
              <w:jc w:val="center"/>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宋体"/>
                <w:sz w:val="24"/>
              </w:rPr>
            </w:pPr>
            <w:r>
              <w:rPr>
                <w:rFonts w:hint="eastAsia" w:ascii="Times New Roman" w:hAnsi="Times New Roman" w:eastAsia="宋体" w:cs="宋体"/>
                <w:sz w:val="24"/>
              </w:rPr>
              <w:t>…</w:t>
            </w:r>
          </w:p>
        </w:tc>
        <w:tc>
          <w:tcPr>
            <w:tcW w:w="1916" w:type="dxa"/>
            <w:vAlign w:val="center"/>
          </w:tcPr>
          <w:p>
            <w:pPr>
              <w:jc w:val="center"/>
              <w:rPr>
                <w:rFonts w:ascii="Times New Roman" w:hAnsi="Times New Roman" w:eastAsia="宋体" w:cs="宋体"/>
                <w:sz w:val="24"/>
              </w:rPr>
            </w:pPr>
          </w:p>
        </w:tc>
        <w:tc>
          <w:tcPr>
            <w:tcW w:w="2497" w:type="dxa"/>
            <w:vAlign w:val="center"/>
          </w:tcPr>
          <w:p>
            <w:pPr>
              <w:jc w:val="center"/>
              <w:rPr>
                <w:rFonts w:ascii="Times New Roman" w:hAnsi="Times New Roman" w:eastAsia="宋体" w:cs="宋体"/>
                <w:sz w:val="24"/>
              </w:rPr>
            </w:pPr>
          </w:p>
        </w:tc>
        <w:tc>
          <w:tcPr>
            <w:tcW w:w="2575" w:type="dxa"/>
            <w:vAlign w:val="center"/>
          </w:tcPr>
          <w:p>
            <w:pPr>
              <w:jc w:val="center"/>
              <w:rPr>
                <w:rFonts w:ascii="Times New Roman" w:hAnsi="Times New Roman" w:eastAsia="宋体" w:cs="宋体"/>
                <w:sz w:val="24"/>
              </w:rPr>
            </w:pPr>
          </w:p>
        </w:tc>
        <w:tc>
          <w:tcPr>
            <w:tcW w:w="810" w:type="dxa"/>
            <w:vAlign w:val="center"/>
          </w:tcPr>
          <w:p>
            <w:pPr>
              <w:jc w:val="center"/>
              <w:rPr>
                <w:rFonts w:ascii="Times New Roman" w:hAnsi="Times New Roman" w:eastAsia="宋体" w:cs="宋体"/>
                <w:sz w:val="24"/>
              </w:rPr>
            </w:pPr>
          </w:p>
        </w:tc>
      </w:tr>
    </w:tbl>
    <w:p>
      <w:pPr>
        <w:pStyle w:val="4"/>
        <w:spacing w:line="360" w:lineRule="auto"/>
        <w:jc w:val="center"/>
        <w:rPr>
          <w:rFonts w:ascii="Times New Roman" w:hAnsi="Times New Roman" w:cs="宋体"/>
          <w:b w:val="0"/>
          <w:sz w:val="24"/>
        </w:rPr>
      </w:pPr>
      <w:r>
        <w:rPr>
          <w:rFonts w:hint="eastAsia" w:ascii="Times New Roman" w:hAnsi="Times New Roman" w:cs="宋体"/>
          <w:sz w:val="24"/>
        </w:rPr>
        <w:t>注：供应商未填写此表的，视为全部相应招标文件</w:t>
      </w:r>
      <w:r>
        <w:rPr>
          <w:rFonts w:hint="eastAsia" w:ascii="Times New Roman" w:hAnsi="Times New Roman" w:cs="宋体"/>
          <w:sz w:val="24"/>
        </w:rPr>
        <w:br w:type="page"/>
      </w:r>
      <w:r>
        <w:rPr>
          <w:rFonts w:hint="eastAsia" w:ascii="Times New Roman" w:hAnsi="Times New Roman" w:cs="宋体"/>
          <w:bCs/>
          <w:sz w:val="24"/>
        </w:rPr>
        <w:t>五、人员配备</w:t>
      </w:r>
    </w:p>
    <w:p>
      <w:pPr>
        <w:spacing w:line="360" w:lineRule="auto"/>
        <w:jc w:val="center"/>
        <w:rPr>
          <w:rFonts w:ascii="Times New Roman" w:hAnsi="Times New Roman" w:eastAsia="宋体" w:cs="宋体"/>
          <w:i/>
          <w:sz w:val="24"/>
        </w:rPr>
      </w:pPr>
      <w:r>
        <w:rPr>
          <w:rFonts w:hint="eastAsia" w:ascii="Times New Roman" w:hAnsi="Times New Roman" w:eastAsia="宋体" w:cs="宋体"/>
          <w:i/>
          <w:sz w:val="24"/>
        </w:rPr>
        <w:t>(供应商可自行制作格式)</w:t>
      </w:r>
    </w:p>
    <w:p>
      <w:pPr>
        <w:widowControl/>
        <w:jc w:val="center"/>
        <w:rPr>
          <w:rFonts w:ascii="Times New Roman" w:hAnsi="Times New Roman" w:eastAsia="宋体" w:cs="宋体"/>
          <w:b/>
          <w:sz w:val="24"/>
        </w:rPr>
      </w:pPr>
      <w:r>
        <w:rPr>
          <w:rFonts w:hint="eastAsia" w:ascii="Times New Roman" w:hAnsi="Times New Roman" w:eastAsia="宋体" w:cs="宋体"/>
          <w:sz w:val="24"/>
        </w:rPr>
        <w:br w:type="page"/>
      </w:r>
      <w:r>
        <w:rPr>
          <w:rFonts w:hint="eastAsia" w:ascii="Times New Roman" w:hAnsi="Times New Roman" w:eastAsia="宋体" w:cs="宋体"/>
          <w:b/>
          <w:sz w:val="24"/>
        </w:rPr>
        <w:t>六、服务方案</w:t>
      </w:r>
    </w:p>
    <w:p>
      <w:pPr>
        <w:spacing w:line="360" w:lineRule="auto"/>
        <w:jc w:val="center"/>
        <w:rPr>
          <w:rFonts w:ascii="Times New Roman" w:hAnsi="Times New Roman" w:eastAsia="宋体" w:cs="宋体"/>
          <w:i/>
          <w:sz w:val="24"/>
        </w:rPr>
      </w:pPr>
      <w:r>
        <w:rPr>
          <w:rFonts w:hint="eastAsia" w:ascii="Times New Roman" w:hAnsi="Times New Roman" w:eastAsia="宋体" w:cs="宋体"/>
          <w:i/>
          <w:sz w:val="24"/>
        </w:rPr>
        <w:t>(供应商可自行制作格式)</w:t>
      </w:r>
    </w:p>
    <w:p>
      <w:pPr>
        <w:jc w:val="center"/>
        <w:rPr>
          <w:rFonts w:ascii="Times New Roman" w:hAnsi="Times New Roman" w:eastAsia="宋体" w:cs="宋体"/>
          <w:b/>
          <w:sz w:val="24"/>
        </w:rPr>
      </w:pPr>
      <w:r>
        <w:rPr>
          <w:rFonts w:hint="eastAsia" w:ascii="Times New Roman" w:hAnsi="Times New Roman" w:eastAsia="宋体" w:cs="宋体"/>
        </w:rPr>
        <w:br w:type="page"/>
      </w:r>
      <w:r>
        <w:rPr>
          <w:rFonts w:hint="eastAsia" w:ascii="Times New Roman" w:hAnsi="Times New Roman" w:eastAsia="宋体" w:cs="宋体"/>
          <w:b/>
          <w:sz w:val="24"/>
        </w:rPr>
        <w:t>七、服务承诺</w:t>
      </w:r>
    </w:p>
    <w:p>
      <w:pPr>
        <w:spacing w:line="360" w:lineRule="auto"/>
        <w:jc w:val="center"/>
        <w:rPr>
          <w:rFonts w:ascii="Times New Roman" w:hAnsi="Times New Roman" w:eastAsia="宋体" w:cs="宋体"/>
          <w:i/>
          <w:sz w:val="24"/>
        </w:rPr>
      </w:pPr>
      <w:r>
        <w:rPr>
          <w:rFonts w:hint="eastAsia" w:ascii="Times New Roman" w:hAnsi="Times New Roman" w:eastAsia="宋体" w:cs="宋体"/>
          <w:i/>
          <w:sz w:val="24"/>
        </w:rPr>
        <w:t>(供应商可自行制作格式)</w:t>
      </w:r>
    </w:p>
    <w:p>
      <w:pPr>
        <w:widowControl/>
        <w:jc w:val="center"/>
        <w:rPr>
          <w:rFonts w:ascii="Times New Roman" w:hAnsi="Times New Roman" w:eastAsia="宋体" w:cs="宋体"/>
          <w:b/>
          <w:sz w:val="24"/>
        </w:rPr>
      </w:pPr>
      <w:r>
        <w:rPr>
          <w:rFonts w:hint="eastAsia" w:ascii="Times New Roman" w:hAnsi="Times New Roman" w:eastAsia="宋体" w:cs="宋体"/>
          <w:sz w:val="24"/>
        </w:rPr>
        <w:br w:type="page"/>
      </w:r>
      <w:r>
        <w:rPr>
          <w:rFonts w:hint="eastAsia" w:ascii="Times New Roman" w:hAnsi="Times New Roman" w:eastAsia="宋体" w:cs="宋体"/>
          <w:b/>
          <w:sz w:val="24"/>
        </w:rPr>
        <w:t>八、业绩承诺函</w:t>
      </w:r>
    </w:p>
    <w:p>
      <w:pPr>
        <w:spacing w:line="360" w:lineRule="auto"/>
        <w:ind w:firstLine="435"/>
        <w:rPr>
          <w:rFonts w:ascii="Times New Roman" w:hAnsi="Times New Roman" w:eastAsia="宋体" w:cs="宋体"/>
          <w:sz w:val="24"/>
        </w:rPr>
      </w:pPr>
    </w:p>
    <w:p>
      <w:pPr>
        <w:spacing w:line="360" w:lineRule="auto"/>
        <w:ind w:firstLine="435"/>
        <w:rPr>
          <w:rFonts w:ascii="Times New Roman" w:hAnsi="Times New Roman" w:eastAsia="宋体" w:cs="宋体"/>
          <w:sz w:val="24"/>
        </w:rPr>
      </w:pPr>
      <w:r>
        <w:rPr>
          <w:rFonts w:hint="eastAsia" w:ascii="Times New Roman" w:hAnsi="Times New Roman" w:eastAsia="宋体" w:cs="宋体"/>
          <w:sz w:val="24"/>
        </w:rPr>
        <w:t>我单位同意成交公告中公示以下业绩并承诺：响应文件中所提供的业绩均真实有效，若被发现存在任何虚假、隐瞒情况，我单位承担由此产生的一切后果。</w:t>
      </w:r>
    </w:p>
    <w:p>
      <w:pPr>
        <w:spacing w:line="360" w:lineRule="auto"/>
        <w:ind w:firstLine="435"/>
        <w:rPr>
          <w:rFonts w:ascii="Times New Roman" w:hAnsi="Times New Roman" w:eastAsia="宋体" w:cs="宋体"/>
          <w:sz w:val="24"/>
        </w:rPr>
      </w:pPr>
    </w:p>
    <w:p>
      <w:pPr>
        <w:spacing w:line="360" w:lineRule="auto"/>
        <w:ind w:firstLine="4228" w:firstLineChars="1762"/>
        <w:rPr>
          <w:rFonts w:ascii="Times New Roman" w:hAnsi="Times New Roman" w:eastAsia="宋体" w:cs="宋体"/>
          <w:sz w:val="24"/>
          <w:u w:val="single"/>
        </w:rPr>
      </w:pPr>
      <w:r>
        <w:rPr>
          <w:rFonts w:hint="eastAsia" w:ascii="Times New Roman" w:hAnsi="Times New Roman" w:eastAsia="宋体" w:cs="宋体"/>
          <w:sz w:val="24"/>
        </w:rPr>
        <w:t>供应商盖章：</w:t>
      </w:r>
      <w:r>
        <w:rPr>
          <w:rFonts w:hint="eastAsia" w:ascii="Times New Roman" w:hAnsi="Times New Roman" w:eastAsia="宋体" w:cs="宋体"/>
          <w:sz w:val="24"/>
          <w:u w:val="single"/>
        </w:rPr>
        <w:t xml:space="preserve">              </w:t>
      </w:r>
    </w:p>
    <w:p>
      <w:pPr>
        <w:tabs>
          <w:tab w:val="left" w:pos="630"/>
        </w:tabs>
        <w:spacing w:line="360" w:lineRule="auto"/>
        <w:ind w:firstLine="4228" w:firstLineChars="1762"/>
        <w:rPr>
          <w:rFonts w:ascii="Times New Roman" w:hAnsi="Times New Roman" w:eastAsia="宋体" w:cs="宋体"/>
          <w:sz w:val="24"/>
          <w:u w:val="single"/>
        </w:rPr>
      </w:pPr>
      <w:r>
        <w:rPr>
          <w:rFonts w:hint="eastAsia" w:ascii="Times New Roman" w:hAnsi="Times New Roman" w:eastAsia="宋体" w:cs="宋体"/>
          <w:sz w:val="24"/>
        </w:rPr>
        <w:t>日      期：</w:t>
      </w:r>
      <w:r>
        <w:rPr>
          <w:rFonts w:hint="eastAsia" w:ascii="Times New Roman" w:hAnsi="Times New Roman" w:eastAsia="宋体" w:cs="宋体"/>
          <w:sz w:val="24"/>
          <w:u w:val="single"/>
        </w:rPr>
        <w:t xml:space="preserve">              </w:t>
      </w:r>
    </w:p>
    <w:p>
      <w:pPr>
        <w:tabs>
          <w:tab w:val="left" w:pos="630"/>
        </w:tabs>
        <w:spacing w:line="360" w:lineRule="auto"/>
        <w:ind w:firstLine="3700" w:firstLineChars="1762"/>
        <w:rPr>
          <w:rFonts w:ascii="Times New Roman" w:hAnsi="Times New Roman" w:eastAsia="宋体" w:cs="宋体"/>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序号</w:t>
            </w:r>
          </w:p>
        </w:tc>
        <w:tc>
          <w:tcPr>
            <w:tcW w:w="4106"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项目名称</w:t>
            </w:r>
          </w:p>
        </w:tc>
        <w:tc>
          <w:tcPr>
            <w:tcW w:w="2528" w:type="dxa"/>
            <w:vAlign w:val="center"/>
          </w:tcPr>
          <w:p>
            <w:pPr>
              <w:widowControl/>
              <w:jc w:val="center"/>
              <w:rPr>
                <w:rFonts w:ascii="Times New Roman" w:hAnsi="Times New Roman" w:eastAsia="宋体" w:cs="宋体"/>
                <w:sz w:val="24"/>
              </w:rPr>
            </w:pPr>
            <w:r>
              <w:rPr>
                <w:rFonts w:hint="eastAsia" w:ascii="Times New Roman" w:hAnsi="Times New Roman" w:eastAsia="宋体" w:cs="宋体"/>
                <w:sz w:val="24"/>
              </w:rPr>
              <w:t>服务范围</w:t>
            </w:r>
          </w:p>
        </w:tc>
        <w:tc>
          <w:tcPr>
            <w:tcW w:w="948"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1</w:t>
            </w:r>
          </w:p>
        </w:tc>
        <w:tc>
          <w:tcPr>
            <w:tcW w:w="4106" w:type="dxa"/>
            <w:vAlign w:val="center"/>
          </w:tcPr>
          <w:p>
            <w:pPr>
              <w:spacing w:line="360" w:lineRule="auto"/>
              <w:rPr>
                <w:rFonts w:ascii="Times New Roman" w:hAnsi="Times New Roman" w:eastAsia="宋体" w:cs="宋体"/>
                <w:sz w:val="24"/>
              </w:rPr>
            </w:pPr>
          </w:p>
        </w:tc>
        <w:tc>
          <w:tcPr>
            <w:tcW w:w="2528" w:type="dxa"/>
            <w:vAlign w:val="center"/>
          </w:tcPr>
          <w:p>
            <w:pPr>
              <w:spacing w:line="360" w:lineRule="auto"/>
              <w:rPr>
                <w:rFonts w:ascii="Times New Roman" w:hAnsi="Times New Roman" w:eastAsia="宋体" w:cs="宋体"/>
                <w:sz w:val="24"/>
              </w:rPr>
            </w:pPr>
          </w:p>
        </w:tc>
        <w:tc>
          <w:tcPr>
            <w:tcW w:w="948" w:type="dxa"/>
            <w:vAlign w:val="center"/>
          </w:tcPr>
          <w:p>
            <w:pPr>
              <w:spacing w:line="360" w:lineRule="auto"/>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2</w:t>
            </w:r>
          </w:p>
        </w:tc>
        <w:tc>
          <w:tcPr>
            <w:tcW w:w="4106" w:type="dxa"/>
            <w:vAlign w:val="center"/>
          </w:tcPr>
          <w:p>
            <w:pPr>
              <w:spacing w:line="360" w:lineRule="auto"/>
              <w:rPr>
                <w:rFonts w:ascii="Times New Roman" w:hAnsi="Times New Roman" w:eastAsia="宋体" w:cs="宋体"/>
                <w:sz w:val="24"/>
              </w:rPr>
            </w:pPr>
          </w:p>
        </w:tc>
        <w:tc>
          <w:tcPr>
            <w:tcW w:w="2528" w:type="dxa"/>
            <w:vAlign w:val="center"/>
          </w:tcPr>
          <w:p>
            <w:pPr>
              <w:spacing w:line="360" w:lineRule="auto"/>
              <w:rPr>
                <w:rFonts w:ascii="Times New Roman" w:hAnsi="Times New Roman" w:eastAsia="宋体" w:cs="宋体"/>
                <w:sz w:val="24"/>
              </w:rPr>
            </w:pPr>
          </w:p>
        </w:tc>
        <w:tc>
          <w:tcPr>
            <w:tcW w:w="948" w:type="dxa"/>
            <w:vAlign w:val="center"/>
          </w:tcPr>
          <w:p>
            <w:pPr>
              <w:spacing w:line="360" w:lineRule="auto"/>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3</w:t>
            </w:r>
          </w:p>
        </w:tc>
        <w:tc>
          <w:tcPr>
            <w:tcW w:w="4106" w:type="dxa"/>
            <w:vAlign w:val="center"/>
          </w:tcPr>
          <w:p>
            <w:pPr>
              <w:spacing w:line="360" w:lineRule="auto"/>
              <w:rPr>
                <w:rFonts w:ascii="Times New Roman" w:hAnsi="Times New Roman" w:eastAsia="宋体" w:cs="宋体"/>
                <w:sz w:val="24"/>
              </w:rPr>
            </w:pPr>
          </w:p>
        </w:tc>
        <w:tc>
          <w:tcPr>
            <w:tcW w:w="2528" w:type="dxa"/>
            <w:vAlign w:val="center"/>
          </w:tcPr>
          <w:p>
            <w:pPr>
              <w:spacing w:line="360" w:lineRule="auto"/>
              <w:rPr>
                <w:rFonts w:ascii="Times New Roman" w:hAnsi="Times New Roman" w:eastAsia="宋体" w:cs="宋体"/>
                <w:sz w:val="24"/>
              </w:rPr>
            </w:pPr>
          </w:p>
        </w:tc>
        <w:tc>
          <w:tcPr>
            <w:tcW w:w="948" w:type="dxa"/>
            <w:vAlign w:val="center"/>
          </w:tcPr>
          <w:p>
            <w:pPr>
              <w:spacing w:line="360" w:lineRule="auto"/>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4</w:t>
            </w:r>
          </w:p>
        </w:tc>
        <w:tc>
          <w:tcPr>
            <w:tcW w:w="4106" w:type="dxa"/>
            <w:vAlign w:val="center"/>
          </w:tcPr>
          <w:p>
            <w:pPr>
              <w:spacing w:line="360" w:lineRule="auto"/>
              <w:rPr>
                <w:rFonts w:ascii="Times New Roman" w:hAnsi="Times New Roman" w:eastAsia="宋体" w:cs="宋体"/>
                <w:sz w:val="24"/>
              </w:rPr>
            </w:pPr>
          </w:p>
        </w:tc>
        <w:tc>
          <w:tcPr>
            <w:tcW w:w="2528" w:type="dxa"/>
            <w:vAlign w:val="center"/>
          </w:tcPr>
          <w:p>
            <w:pPr>
              <w:spacing w:line="360" w:lineRule="auto"/>
              <w:rPr>
                <w:rFonts w:ascii="Times New Roman" w:hAnsi="Times New Roman" w:eastAsia="宋体" w:cs="宋体"/>
                <w:sz w:val="24"/>
              </w:rPr>
            </w:pPr>
          </w:p>
        </w:tc>
        <w:tc>
          <w:tcPr>
            <w:tcW w:w="948" w:type="dxa"/>
            <w:vAlign w:val="center"/>
          </w:tcPr>
          <w:p>
            <w:pPr>
              <w:spacing w:line="360" w:lineRule="auto"/>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5</w:t>
            </w:r>
          </w:p>
        </w:tc>
        <w:tc>
          <w:tcPr>
            <w:tcW w:w="4106" w:type="dxa"/>
            <w:vAlign w:val="center"/>
          </w:tcPr>
          <w:p>
            <w:pPr>
              <w:spacing w:line="360" w:lineRule="auto"/>
              <w:rPr>
                <w:rFonts w:ascii="Times New Roman" w:hAnsi="Times New Roman" w:eastAsia="宋体" w:cs="宋体"/>
                <w:sz w:val="24"/>
              </w:rPr>
            </w:pPr>
          </w:p>
        </w:tc>
        <w:tc>
          <w:tcPr>
            <w:tcW w:w="2528" w:type="dxa"/>
            <w:vAlign w:val="center"/>
          </w:tcPr>
          <w:p>
            <w:pPr>
              <w:spacing w:line="360" w:lineRule="auto"/>
              <w:rPr>
                <w:rFonts w:ascii="Times New Roman" w:hAnsi="Times New Roman" w:eastAsia="宋体" w:cs="宋体"/>
                <w:sz w:val="24"/>
              </w:rPr>
            </w:pPr>
          </w:p>
        </w:tc>
        <w:tc>
          <w:tcPr>
            <w:tcW w:w="948" w:type="dxa"/>
            <w:vAlign w:val="center"/>
          </w:tcPr>
          <w:p>
            <w:pPr>
              <w:spacing w:line="360" w:lineRule="auto"/>
              <w:rPr>
                <w:rFonts w:ascii="Times New Roman" w:hAnsi="Times New Roman"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imes New Roman" w:hAnsi="Times New Roman" w:eastAsia="宋体" w:cs="宋体"/>
                <w:sz w:val="24"/>
              </w:rPr>
            </w:pPr>
            <w:r>
              <w:rPr>
                <w:rFonts w:hint="eastAsia" w:ascii="Times New Roman" w:hAnsi="Times New Roman" w:eastAsia="宋体" w:cs="宋体"/>
                <w:sz w:val="24"/>
              </w:rPr>
              <w:t>……</w:t>
            </w:r>
          </w:p>
        </w:tc>
        <w:tc>
          <w:tcPr>
            <w:tcW w:w="4106" w:type="dxa"/>
            <w:vAlign w:val="center"/>
          </w:tcPr>
          <w:p>
            <w:pPr>
              <w:spacing w:line="360" w:lineRule="auto"/>
              <w:rPr>
                <w:rFonts w:ascii="Times New Roman" w:hAnsi="Times New Roman" w:eastAsia="宋体" w:cs="宋体"/>
                <w:sz w:val="24"/>
              </w:rPr>
            </w:pPr>
          </w:p>
        </w:tc>
        <w:tc>
          <w:tcPr>
            <w:tcW w:w="2528" w:type="dxa"/>
            <w:vAlign w:val="center"/>
          </w:tcPr>
          <w:p>
            <w:pPr>
              <w:spacing w:line="360" w:lineRule="auto"/>
              <w:rPr>
                <w:rFonts w:ascii="Times New Roman" w:hAnsi="Times New Roman" w:eastAsia="宋体" w:cs="宋体"/>
                <w:sz w:val="24"/>
              </w:rPr>
            </w:pPr>
          </w:p>
        </w:tc>
        <w:tc>
          <w:tcPr>
            <w:tcW w:w="948" w:type="dxa"/>
            <w:vAlign w:val="center"/>
          </w:tcPr>
          <w:p>
            <w:pPr>
              <w:spacing w:line="360" w:lineRule="auto"/>
              <w:rPr>
                <w:rFonts w:ascii="Times New Roman" w:hAnsi="Times New Roman" w:eastAsia="宋体" w:cs="宋体"/>
                <w:sz w:val="24"/>
              </w:rPr>
            </w:pPr>
          </w:p>
        </w:tc>
      </w:tr>
    </w:tbl>
    <w:p>
      <w:pPr>
        <w:adjustRightInd w:val="0"/>
        <w:snapToGrid w:val="0"/>
        <w:spacing w:line="360" w:lineRule="auto"/>
        <w:rPr>
          <w:rFonts w:ascii="Times New Roman" w:hAnsi="Times New Roman" w:eastAsia="宋体" w:cs="宋体"/>
          <w:b/>
          <w:bCs/>
          <w:sz w:val="24"/>
          <w:szCs w:val="28"/>
        </w:rPr>
      </w:pPr>
    </w:p>
    <w:p>
      <w:pPr>
        <w:adjustRightInd w:val="0"/>
        <w:snapToGrid w:val="0"/>
        <w:spacing w:line="360" w:lineRule="auto"/>
        <w:rPr>
          <w:rFonts w:ascii="Times New Roman" w:hAnsi="Times New Roman" w:eastAsia="宋体" w:cs="宋体"/>
          <w:b/>
          <w:bCs/>
          <w:sz w:val="24"/>
          <w:szCs w:val="28"/>
        </w:rPr>
      </w:pPr>
      <w:r>
        <w:rPr>
          <w:rFonts w:hint="eastAsia" w:ascii="Times New Roman" w:hAnsi="Times New Roman" w:eastAsia="宋体" w:cs="宋体"/>
          <w:b/>
          <w:bCs/>
          <w:sz w:val="24"/>
          <w:szCs w:val="28"/>
        </w:rPr>
        <w:t>备注：</w:t>
      </w:r>
    </w:p>
    <w:p>
      <w:pPr>
        <w:spacing w:line="360" w:lineRule="auto"/>
        <w:ind w:firstLine="435"/>
        <w:rPr>
          <w:rFonts w:ascii="Times New Roman" w:hAnsi="Times New Roman" w:eastAsia="宋体" w:cs="宋体"/>
          <w:sz w:val="24"/>
        </w:rPr>
      </w:pPr>
      <w:r>
        <w:rPr>
          <w:rFonts w:hint="eastAsia" w:ascii="Times New Roman" w:hAnsi="Times New Roman" w:eastAsia="宋体" w:cs="宋体"/>
          <w:sz w:val="24"/>
        </w:rPr>
        <w:t>1.表中所列业绩应为供应商满足招标文件要求的业绩；</w:t>
      </w:r>
    </w:p>
    <w:p>
      <w:pPr>
        <w:widowControl/>
        <w:jc w:val="center"/>
        <w:rPr>
          <w:rFonts w:ascii="Times New Roman" w:hAnsi="Times New Roman" w:eastAsia="宋体" w:cs="宋体"/>
          <w:sz w:val="24"/>
        </w:rPr>
      </w:pPr>
      <w:r>
        <w:rPr>
          <w:rFonts w:hint="eastAsia" w:ascii="Times New Roman" w:hAnsi="Times New Roman" w:eastAsia="宋体" w:cs="宋体"/>
          <w:sz w:val="24"/>
        </w:rPr>
        <w:br w:type="page"/>
      </w:r>
    </w:p>
    <w:p>
      <w:pPr>
        <w:widowControl/>
        <w:rPr>
          <w:rFonts w:ascii="Times New Roman" w:hAnsi="Times New Roman" w:eastAsia="宋体" w:cs="宋体"/>
          <w:spacing w:val="6"/>
          <w:sz w:val="24"/>
        </w:rPr>
      </w:pPr>
      <w:bookmarkStart w:id="5" w:name="_Toc520983600"/>
    </w:p>
    <w:bookmarkEnd w:id="5"/>
    <w:p>
      <w:pPr>
        <w:spacing w:line="360" w:lineRule="auto"/>
        <w:jc w:val="center"/>
        <w:outlineLvl w:val="2"/>
        <w:rPr>
          <w:rFonts w:ascii="Times New Roman" w:hAnsi="Times New Roman" w:eastAsia="宋体" w:cs="宋体"/>
          <w:b/>
          <w:sz w:val="24"/>
        </w:rPr>
      </w:pPr>
    </w:p>
    <w:p>
      <w:pPr>
        <w:spacing w:line="360" w:lineRule="auto"/>
        <w:jc w:val="center"/>
        <w:outlineLvl w:val="2"/>
        <w:rPr>
          <w:rFonts w:ascii="Times New Roman" w:hAnsi="Times New Roman" w:eastAsia="宋体" w:cs="宋体"/>
          <w:b/>
          <w:sz w:val="24"/>
        </w:rPr>
      </w:pPr>
      <w:r>
        <w:rPr>
          <w:rFonts w:hint="eastAsia" w:ascii="Times New Roman" w:hAnsi="Times New Roman" w:eastAsia="宋体" w:cs="宋体"/>
          <w:b/>
          <w:sz w:val="24"/>
        </w:rPr>
        <w:t>九</w:t>
      </w:r>
      <w:r>
        <w:rPr>
          <w:rFonts w:hint="eastAsia" w:ascii="Times New Roman" w:hAnsi="Times New Roman" w:eastAsia="宋体" w:cs="宋体"/>
          <w:b/>
          <w:sz w:val="24"/>
          <w:szCs w:val="22"/>
        </w:rPr>
        <w:t>、投标企业符合«政府采购法»</w:t>
      </w:r>
      <w:r>
        <w:rPr>
          <w:rFonts w:hint="eastAsia" w:ascii="Times New Roman" w:hAnsi="Times New Roman" w:eastAsia="宋体" w:cs="宋体"/>
          <w:b/>
          <w:sz w:val="24"/>
          <w:szCs w:val="22"/>
          <w:lang w:val="zh-CN"/>
        </w:rPr>
        <w:t>第二十二条</w:t>
      </w:r>
      <w:r>
        <w:rPr>
          <w:rFonts w:hint="eastAsia" w:ascii="Times New Roman" w:hAnsi="Times New Roman" w:eastAsia="宋体" w:cs="宋体"/>
          <w:b/>
          <w:sz w:val="24"/>
          <w:szCs w:val="22"/>
        </w:rPr>
        <w:t>规定声明函</w:t>
      </w:r>
    </w:p>
    <w:p>
      <w:pPr>
        <w:jc w:val="center"/>
        <w:rPr>
          <w:rFonts w:ascii="Times New Roman" w:hAnsi="Times New Roman" w:eastAsia="宋体" w:cs="宋体"/>
          <w:b/>
          <w:sz w:val="24"/>
        </w:rPr>
      </w:pPr>
    </w:p>
    <w:p>
      <w:pPr>
        <w:autoSpaceDE w:val="0"/>
        <w:autoSpaceDN w:val="0"/>
        <w:spacing w:line="480" w:lineRule="auto"/>
        <w:ind w:left="80" w:leftChars="38" w:right="40" w:firstLine="480" w:firstLineChars="200"/>
        <w:rPr>
          <w:rFonts w:ascii="Times New Roman" w:hAnsi="Times New Roman" w:eastAsia="宋体" w:cs="宋体"/>
          <w:sz w:val="24"/>
          <w:lang w:val="zh-CN"/>
        </w:rPr>
      </w:pPr>
      <w:r>
        <w:rPr>
          <w:rFonts w:hint="eastAsia" w:ascii="Times New Roman" w:hAnsi="Times New Roman" w:eastAsia="宋体" w:cs="宋体"/>
          <w:sz w:val="24"/>
          <w:lang w:val="zh-CN"/>
        </w:rPr>
        <w:t>根据《财政部关于促进政府采购公平竞争优化营商环境的通知》（财库〔201</w:t>
      </w:r>
      <w:r>
        <w:rPr>
          <w:rFonts w:hint="eastAsia" w:ascii="Times New Roman" w:hAnsi="Times New Roman" w:eastAsia="宋体" w:cs="宋体"/>
          <w:sz w:val="24"/>
        </w:rPr>
        <w:t>9</w:t>
      </w:r>
      <w:r>
        <w:rPr>
          <w:rFonts w:hint="eastAsia" w:ascii="Times New Roman" w:hAnsi="Times New Roman" w:eastAsia="宋体" w:cs="宋体"/>
          <w:sz w:val="24"/>
          <w:lang w:val="zh-CN"/>
        </w:rPr>
        <w:t>〕</w:t>
      </w:r>
      <w:r>
        <w:rPr>
          <w:rFonts w:hint="eastAsia" w:ascii="Times New Roman" w:hAnsi="Times New Roman" w:eastAsia="宋体" w:cs="宋体"/>
          <w:sz w:val="24"/>
        </w:rPr>
        <w:t>38</w:t>
      </w:r>
      <w:r>
        <w:rPr>
          <w:rFonts w:hint="eastAsia" w:ascii="Times New Roman" w:hAnsi="Times New Roman" w:eastAsia="宋体" w:cs="宋体"/>
          <w:sz w:val="24"/>
          <w:lang w:val="zh-CN"/>
        </w:rPr>
        <w:t>号）的规定，本公司郑重声明</w:t>
      </w:r>
      <w:r>
        <w:rPr>
          <w:rFonts w:hint="eastAsia" w:ascii="Times New Roman" w:hAnsi="Times New Roman" w:eastAsia="宋体" w:cs="宋体"/>
          <w:sz w:val="24"/>
        </w:rPr>
        <w:t>,</w:t>
      </w:r>
      <w:r>
        <w:rPr>
          <w:rFonts w:hint="eastAsia" w:ascii="Times New Roman" w:hAnsi="Times New Roman" w:eastAsia="宋体" w:cs="宋体"/>
          <w:sz w:val="24"/>
          <w:lang w:val="zh-CN"/>
        </w:rPr>
        <w:t>本公司同时满足以下条件：</w:t>
      </w:r>
    </w:p>
    <w:p>
      <w:pPr>
        <w:autoSpaceDE w:val="0"/>
        <w:autoSpaceDN w:val="0"/>
        <w:spacing w:line="480" w:lineRule="auto"/>
        <w:ind w:left="80" w:leftChars="38" w:right="40" w:firstLine="480" w:firstLineChars="200"/>
        <w:rPr>
          <w:rFonts w:ascii="Times New Roman" w:hAnsi="Times New Roman" w:eastAsia="宋体" w:cs="宋体"/>
          <w:sz w:val="24"/>
          <w:szCs w:val="22"/>
          <w:lang w:val="zh-CN"/>
        </w:rPr>
      </w:pPr>
      <w:r>
        <w:rPr>
          <w:rFonts w:hint="eastAsia" w:ascii="Times New Roman" w:hAnsi="Times New Roman" w:eastAsia="宋体" w:cs="宋体"/>
          <w:sz w:val="24"/>
          <w:szCs w:val="22"/>
          <w:lang w:val="zh-CN"/>
        </w:rPr>
        <w:t>1.符合《中华人民共和国政府采购法》第二十二条规定。</w:t>
      </w:r>
    </w:p>
    <w:p>
      <w:pPr>
        <w:autoSpaceDE w:val="0"/>
        <w:autoSpaceDN w:val="0"/>
        <w:spacing w:line="480" w:lineRule="auto"/>
        <w:ind w:left="80" w:leftChars="38" w:right="40" w:firstLine="480" w:firstLineChars="200"/>
        <w:rPr>
          <w:rFonts w:ascii="Times New Roman" w:hAnsi="Times New Roman" w:eastAsia="宋体" w:cs="宋体"/>
          <w:sz w:val="24"/>
          <w:lang w:val="zh-CN"/>
        </w:rPr>
      </w:pPr>
      <w:r>
        <w:rPr>
          <w:rFonts w:hint="eastAsia" w:ascii="Times New Roman" w:hAnsi="Times New Roman" w:eastAsia="宋体" w:cs="宋体"/>
          <w:sz w:val="24"/>
          <w:lang w:val="zh-CN"/>
        </w:rPr>
        <w:t>2.本公司参加</w:t>
      </w:r>
      <w:r>
        <w:rPr>
          <w:rFonts w:hint="eastAsia" w:ascii="Times New Roman" w:hAnsi="Times New Roman" w:eastAsia="宋体" w:cs="宋体"/>
          <w:sz w:val="24"/>
          <w:szCs w:val="28"/>
        </w:rPr>
        <w:t>本项目</w:t>
      </w:r>
      <w:r>
        <w:rPr>
          <w:rFonts w:hint="eastAsia" w:ascii="Times New Roman" w:hAnsi="Times New Roman" w:eastAsia="宋体" w:cs="宋体"/>
          <w:bCs/>
          <w:sz w:val="24"/>
          <w:szCs w:val="28"/>
        </w:rPr>
        <w:t>采购活动</w:t>
      </w:r>
      <w:r>
        <w:rPr>
          <w:rFonts w:hint="eastAsia" w:ascii="Times New Roman" w:hAnsi="Times New Roman" w:eastAsia="宋体" w:cs="宋体"/>
          <w:sz w:val="24"/>
          <w:lang w:val="zh-CN"/>
        </w:rPr>
        <w:t>由本企业提供服务。</w:t>
      </w:r>
    </w:p>
    <w:p>
      <w:pPr>
        <w:tabs>
          <w:tab w:val="left" w:pos="4620"/>
        </w:tabs>
        <w:spacing w:line="360" w:lineRule="auto"/>
        <w:ind w:firstLine="600" w:firstLineChars="250"/>
        <w:rPr>
          <w:rFonts w:ascii="Times New Roman" w:hAnsi="Times New Roman" w:eastAsia="宋体" w:cs="宋体"/>
          <w:sz w:val="24"/>
          <w:lang w:val="zh-CN"/>
        </w:rPr>
      </w:pPr>
      <w:r>
        <w:rPr>
          <w:rFonts w:hint="eastAsia" w:ascii="Times New Roman" w:hAnsi="Times New Roman" w:eastAsia="宋体" w:cs="宋体"/>
          <w:sz w:val="24"/>
          <w:lang w:val="zh-CN"/>
        </w:rPr>
        <w:t>本公司对上述声明的真实性负责。如有虚假，将依法承担相应责任。</w:t>
      </w:r>
    </w:p>
    <w:p>
      <w:pPr>
        <w:tabs>
          <w:tab w:val="left" w:pos="4620"/>
        </w:tabs>
        <w:spacing w:line="360" w:lineRule="auto"/>
        <w:ind w:firstLine="600" w:firstLineChars="250"/>
        <w:rPr>
          <w:rFonts w:ascii="Times New Roman" w:hAnsi="Times New Roman" w:eastAsia="宋体" w:cs="宋体"/>
          <w:sz w:val="24"/>
          <w:lang w:val="zh-CN"/>
        </w:rPr>
      </w:pPr>
    </w:p>
    <w:p>
      <w:pPr>
        <w:tabs>
          <w:tab w:val="left" w:pos="4620"/>
        </w:tabs>
        <w:spacing w:line="360" w:lineRule="auto"/>
        <w:ind w:firstLine="600" w:firstLineChars="250"/>
        <w:rPr>
          <w:rFonts w:ascii="Times New Roman" w:hAnsi="Times New Roman" w:eastAsia="宋体" w:cs="宋体"/>
          <w:sz w:val="24"/>
        </w:rPr>
      </w:pPr>
    </w:p>
    <w:p>
      <w:pPr>
        <w:spacing w:line="360" w:lineRule="auto"/>
        <w:ind w:firstLine="4228" w:firstLineChars="1762"/>
        <w:rPr>
          <w:rFonts w:ascii="Times New Roman" w:hAnsi="Times New Roman" w:eastAsia="宋体" w:cs="宋体"/>
          <w:sz w:val="24"/>
          <w:u w:val="single"/>
        </w:rPr>
      </w:pPr>
      <w:r>
        <w:rPr>
          <w:rFonts w:hint="eastAsia" w:ascii="Times New Roman" w:hAnsi="Times New Roman" w:eastAsia="宋体" w:cs="宋体"/>
          <w:sz w:val="24"/>
        </w:rPr>
        <w:t>供应商盖章：</w:t>
      </w:r>
      <w:r>
        <w:rPr>
          <w:rFonts w:hint="eastAsia" w:ascii="Times New Roman" w:hAnsi="Times New Roman" w:eastAsia="宋体" w:cs="宋体"/>
          <w:sz w:val="24"/>
          <w:u w:val="single"/>
        </w:rPr>
        <w:t xml:space="preserve">                  </w:t>
      </w:r>
    </w:p>
    <w:p>
      <w:pPr>
        <w:tabs>
          <w:tab w:val="left" w:pos="4620"/>
        </w:tabs>
        <w:spacing w:line="360" w:lineRule="auto"/>
        <w:ind w:firstLine="4252" w:firstLineChars="1772"/>
        <w:rPr>
          <w:rFonts w:ascii="Times New Roman" w:hAnsi="Times New Roman" w:eastAsia="宋体" w:cs="宋体"/>
          <w:sz w:val="24"/>
          <w:u w:val="single"/>
        </w:rPr>
      </w:pPr>
      <w:r>
        <w:rPr>
          <w:rFonts w:hint="eastAsia" w:ascii="Times New Roman" w:hAnsi="Times New Roman" w:eastAsia="宋体" w:cs="宋体"/>
          <w:sz w:val="24"/>
        </w:rPr>
        <w:t>日     期：</w:t>
      </w:r>
      <w:r>
        <w:rPr>
          <w:rFonts w:hint="eastAsia" w:ascii="Times New Roman" w:hAnsi="Times New Roman" w:eastAsia="宋体" w:cs="宋体"/>
          <w:sz w:val="24"/>
          <w:u w:val="single"/>
        </w:rPr>
        <w:t xml:space="preserve">                   </w:t>
      </w:r>
    </w:p>
    <w:p>
      <w:pPr>
        <w:widowControl/>
        <w:jc w:val="center"/>
        <w:rPr>
          <w:rFonts w:ascii="Times New Roman" w:hAnsi="Times New Roman" w:eastAsia="宋体" w:cs="宋体"/>
          <w:b/>
          <w:sz w:val="24"/>
        </w:rPr>
      </w:pPr>
      <w:r>
        <w:rPr>
          <w:rFonts w:hint="eastAsia" w:ascii="Times New Roman" w:hAnsi="Times New Roman" w:eastAsia="宋体" w:cs="宋体"/>
          <w:sz w:val="24"/>
        </w:rPr>
        <w:br w:type="page"/>
      </w:r>
      <w:r>
        <w:rPr>
          <w:rFonts w:hint="eastAsia" w:ascii="Times New Roman" w:hAnsi="Times New Roman" w:eastAsia="宋体" w:cs="宋体"/>
          <w:b/>
          <w:sz w:val="24"/>
        </w:rPr>
        <w:t>十、其他相关证明材料</w:t>
      </w:r>
    </w:p>
    <w:p>
      <w:pPr>
        <w:tabs>
          <w:tab w:val="left" w:pos="4620"/>
        </w:tabs>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提供符合招标公告、采购需求及评审方法和标准规定的相关证明文件。</w:t>
      </w:r>
    </w:p>
    <w:p>
      <w:pPr>
        <w:spacing w:line="360" w:lineRule="auto"/>
        <w:ind w:firstLine="435"/>
        <w:rPr>
          <w:rFonts w:ascii="Times New Roman" w:hAnsi="Times New Roman" w:eastAsia="宋体" w:cs="宋体"/>
          <w:sz w:val="24"/>
        </w:rPr>
      </w:pPr>
    </w:p>
    <w:p>
      <w:pPr>
        <w:spacing w:line="360" w:lineRule="auto"/>
        <w:ind w:firstLine="480" w:firstLineChars="200"/>
        <w:rPr>
          <w:rFonts w:ascii="Times New Roman" w:hAnsi="Times New Roman" w:eastAsia="宋体" w:cs="宋体"/>
          <w:sz w:val="24"/>
        </w:rPr>
      </w:pPr>
    </w:p>
    <w:p>
      <w:pPr>
        <w:spacing w:line="360" w:lineRule="auto"/>
        <w:ind w:firstLine="435"/>
        <w:rPr>
          <w:rFonts w:ascii="Times New Roman" w:hAnsi="Times New Roman" w:eastAsia="宋体" w:cs="宋体"/>
          <w:b/>
          <w:sz w:val="24"/>
        </w:rPr>
      </w:pPr>
      <w:r>
        <w:rPr>
          <w:rFonts w:hint="eastAsia" w:ascii="Times New Roman" w:hAnsi="Times New Roman" w:eastAsia="宋体" w:cs="宋体"/>
          <w:b/>
          <w:sz w:val="24"/>
        </w:rPr>
        <w:t>特别提示：</w:t>
      </w:r>
    </w:p>
    <w:p>
      <w:pPr>
        <w:spacing w:line="360" w:lineRule="auto"/>
        <w:ind w:firstLine="435"/>
        <w:rPr>
          <w:rFonts w:ascii="Times New Roman" w:hAnsi="Times New Roman" w:eastAsia="宋体" w:cs="宋体"/>
          <w:sz w:val="24"/>
        </w:rPr>
      </w:pPr>
      <w:r>
        <w:rPr>
          <w:rFonts w:hint="eastAsia" w:ascii="Times New Roman" w:hAnsi="Times New Roman" w:eastAsia="宋体" w:cs="宋体"/>
          <w:sz w:val="24"/>
        </w:rPr>
        <w:t>供应商在响应文件制作时可在此栏内上传招标公告要求提供的证明资料，如营业执照、税务登记证、人员证书、资质证书等，应将上述证明材料制作成复印件。</w:t>
      </w:r>
    </w:p>
    <w:p>
      <w:pPr>
        <w:pStyle w:val="6"/>
        <w:widowControl/>
        <w:wordWrap w:val="0"/>
        <w:spacing w:before="300" w:line="580" w:lineRule="exact"/>
        <w:ind w:firstLine="420"/>
        <w:rPr>
          <w:rFonts w:ascii="Times New Roman" w:hAnsi="Times New Roman" w:eastAsia="仿宋" w:cs="仿宋"/>
          <w:color w:val="333333"/>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81E37"/>
    <w:rsid w:val="05581E37"/>
    <w:rsid w:val="42EF4E14"/>
    <w:rsid w:val="4B0B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kern w:val="0"/>
      <w:sz w:val="20"/>
      <w:szCs w:val="20"/>
    </w:rPr>
  </w:style>
  <w:style w:type="paragraph" w:styleId="4">
    <w:name w:val="Date"/>
    <w:basedOn w:val="1"/>
    <w:next w:val="1"/>
    <w:qFormat/>
    <w:uiPriority w:val="0"/>
    <w:rPr>
      <w:rFonts w:ascii="Arial" w:hAnsi="Arial" w:eastAsia="宋体" w:cs="Times New Roman"/>
      <w:b/>
      <w:kern w:val="0"/>
      <w:sz w:val="2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Char Char Char Char Char Char Char1 Char"/>
    <w:basedOn w:val="1"/>
    <w:qFormat/>
    <w:uiPriority w:val="0"/>
    <w:rPr>
      <w:rFonts w:ascii="Arial" w:hAnsi="Arial" w:eastAsia="宋体" w:cs="Arial"/>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1428</Words>
  <Characters>1449</Characters>
  <Lines>0</Lines>
  <Paragraphs>0</Paragraphs>
  <TotalTime>17</TotalTime>
  <ScaleCrop>false</ScaleCrop>
  <LinksUpToDate>false</LinksUpToDate>
  <CharactersWithSpaces>1744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2026-04-23T06:36:00Z</dcterms:created>
  <dc:creator>曹海龙</dc:creator>
  <cp:lastModifiedBy>Administrator</cp:lastModifiedBy>
  <dcterms:modified xsi:type="dcterms:W3CDTF">2026-04-24T00:21:56Z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18D36C54DA9B417287048FD0D37730C8_11</vt:lpwstr>
  </property>
  <property fmtid="{D5CDD505-2E9C-101B-9397-08002B2CF9AE}" pid="4" name="KSOTemplateDocerSaveRecord">
    <vt:lpwstr>eyJoZGlkIjoiNzllOTBmNTZlMjIyYWRiY2Q2NmM5MzJmM2M0ODg4ODQiLCJ1c2VySWQiOiIxMDU2NTY4MTY4In0=</vt:lpwstr>
  </property>
</Properties>
</file>